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C9" w:rsidRPr="00C25AFA" w:rsidRDefault="0097604B" w:rsidP="0097604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36"/>
          <w:szCs w:val="36"/>
        </w:rPr>
        <w:t>Přírodopis – 6. třída</w:t>
      </w:r>
    </w:p>
    <w:p w:rsidR="00C25AFA" w:rsidRPr="00C25AFA" w:rsidRDefault="00C25AFA" w:rsidP="00C25AFA">
      <w:pPr>
        <w:jc w:val="right"/>
        <w:rPr>
          <w:b/>
          <w:bCs/>
          <w:color w:val="2F5496" w:themeColor="accent1" w:themeShade="BF"/>
          <w:sz w:val="28"/>
          <w:szCs w:val="28"/>
        </w:rPr>
      </w:pPr>
      <w:r w:rsidRPr="00C25AFA">
        <w:rPr>
          <w:b/>
          <w:bCs/>
          <w:color w:val="2F5496" w:themeColor="accent1" w:themeShade="BF"/>
          <w:sz w:val="28"/>
          <w:szCs w:val="28"/>
        </w:rPr>
        <w:t>Štefánková Gabriela</w:t>
      </w:r>
    </w:p>
    <w:p w:rsidR="0097604B" w:rsidRDefault="0097604B" w:rsidP="0097604B">
      <w:pPr>
        <w:pStyle w:val="Odstavecseseznamem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Přečíst si téma hmyz s proměnou nedokonalou v učebnici </w:t>
      </w:r>
      <w:proofErr w:type="gramStart"/>
      <w:r>
        <w:rPr>
          <w:b/>
          <w:bCs/>
          <w:color w:val="2F5496" w:themeColor="accent1" w:themeShade="BF"/>
          <w:sz w:val="28"/>
          <w:szCs w:val="28"/>
        </w:rPr>
        <w:t>( strana</w:t>
      </w:r>
      <w:proofErr w:type="gramEnd"/>
      <w:r>
        <w:rPr>
          <w:b/>
          <w:bCs/>
          <w:color w:val="2F5496" w:themeColor="accent1" w:themeShade="BF"/>
          <w:sz w:val="28"/>
          <w:szCs w:val="28"/>
        </w:rPr>
        <w:t xml:space="preserve"> 80 – 85)</w:t>
      </w:r>
    </w:p>
    <w:p w:rsidR="0097604B" w:rsidRDefault="0097604B" w:rsidP="0097604B">
      <w:pPr>
        <w:pStyle w:val="Odstavecseseznamem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Udělat si výpisky do sešitu: </w:t>
      </w:r>
    </w:p>
    <w:p w:rsidR="0097604B" w:rsidRDefault="0097604B" w:rsidP="0097604B">
      <w:pPr>
        <w:pStyle w:val="Odstavecseseznamem"/>
        <w:rPr>
          <w:b/>
          <w:bCs/>
          <w:color w:val="2F5496" w:themeColor="accent1" w:themeShade="BF"/>
          <w:sz w:val="28"/>
          <w:szCs w:val="28"/>
        </w:rPr>
      </w:pPr>
    </w:p>
    <w:p w:rsidR="0097604B" w:rsidRPr="00F97CAB" w:rsidRDefault="0097604B" w:rsidP="00F97CAB">
      <w:pPr>
        <w:pStyle w:val="Odstavecseseznamem"/>
        <w:jc w:val="center"/>
        <w:rPr>
          <w:b/>
          <w:bCs/>
          <w:sz w:val="48"/>
          <w:szCs w:val="48"/>
        </w:rPr>
      </w:pPr>
      <w:r w:rsidRPr="00F97CAB">
        <w:rPr>
          <w:b/>
          <w:bCs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87BF74C">
            <wp:simplePos x="0" y="0"/>
            <wp:positionH relativeFrom="column">
              <wp:posOffset>4034155</wp:posOffset>
            </wp:positionH>
            <wp:positionV relativeFrom="paragraph">
              <wp:posOffset>217805</wp:posOffset>
            </wp:positionV>
            <wp:extent cx="2162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05" y="21474"/>
                <wp:lineTo x="21505" y="0"/>
                <wp:lineTo x="0" y="0"/>
              </wp:wrapPolygon>
            </wp:wrapTight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19D628FA-7059-4796-81DF-6F9ECBD818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19D628FA-7059-4796-81DF-6F9ECBD818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CAB" w:rsidRPr="00F97CAB">
        <w:rPr>
          <w:b/>
          <w:bCs/>
          <w:color w:val="000000" w:themeColor="text1"/>
          <w:sz w:val="48"/>
          <w:szCs w:val="48"/>
        </w:rPr>
        <w:t>Hmyz s proměnou nedokonalou</w:t>
      </w:r>
    </w:p>
    <w:p w:rsidR="0097604B" w:rsidRPr="00C25AFA" w:rsidRDefault="0097604B" w:rsidP="0097604B">
      <w:pPr>
        <w:pStyle w:val="Odstavecseseznamem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C25AFA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 xml:space="preserve">Řád: </w:t>
      </w:r>
      <w:r w:rsidRPr="00C25AFA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 xml:space="preserve">1) </w:t>
      </w:r>
      <w:r w:rsidRPr="00C25AFA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Vážky</w:t>
      </w:r>
    </w:p>
    <w:p w:rsidR="0097604B" w:rsidRPr="0097604B" w:rsidRDefault="0097604B" w:rsidP="0097604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štíhlé protáhlé tělo</w:t>
      </w:r>
    </w:p>
    <w:p w:rsidR="0097604B" w:rsidRPr="0097604B" w:rsidRDefault="0097604B" w:rsidP="0097604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jsou velmi dobrými letci</w:t>
      </w:r>
      <w:bookmarkStart w:id="0" w:name="_GoBack"/>
      <w:bookmarkEnd w:id="0"/>
    </w:p>
    <w:p w:rsidR="0097604B" w:rsidRPr="0097604B" w:rsidRDefault="0097604B" w:rsidP="0097604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velké složené oči</w:t>
      </w:r>
    </w:p>
    <w:p w:rsidR="0097604B" w:rsidRPr="0097604B" w:rsidRDefault="0097604B" w:rsidP="0097604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 xml:space="preserve">vyskytují se v blízkosti vody </w:t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a jejich larvy jsou vodními dravci</w:t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Zástupci: vážka ploská, šídlo královské</w:t>
      </w:r>
      <w:r w:rsidRPr="0097604B">
        <w:rPr>
          <w:b/>
          <w:bCs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77B76A0">
            <wp:simplePos x="0" y="0"/>
            <wp:positionH relativeFrom="column">
              <wp:posOffset>3272155</wp:posOffset>
            </wp:positionH>
            <wp:positionV relativeFrom="paragraph">
              <wp:posOffset>-2540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</w:p>
    <w:p w:rsidR="0097604B" w:rsidRPr="00C25AFA" w:rsidRDefault="0097604B" w:rsidP="0097604B">
      <w:pPr>
        <w:pStyle w:val="Odstavecseseznamem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C25AFA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Řád: 2) Stejnokřídlí</w:t>
      </w:r>
    </w:p>
    <w:p w:rsidR="0097604B" w:rsidRPr="0097604B" w:rsidRDefault="0097604B" w:rsidP="0097604B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7604B">
        <w:rPr>
          <w:b/>
          <w:bCs/>
          <w:sz w:val="28"/>
          <w:szCs w:val="28"/>
        </w:rPr>
        <w:t xml:space="preserve">ělí se na </w:t>
      </w:r>
      <w:r w:rsidRPr="0097604B">
        <w:rPr>
          <w:b/>
          <w:bCs/>
          <w:color w:val="4472C4" w:themeColor="accent1"/>
          <w:sz w:val="28"/>
          <w:szCs w:val="28"/>
        </w:rPr>
        <w:t>křísy a mšice</w:t>
      </w:r>
    </w:p>
    <w:p w:rsidR="0097604B" w:rsidRPr="0097604B" w:rsidRDefault="0097604B" w:rsidP="0097604B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mají stejně velké dva páry křídel, bodavě sací ústrojí</w:t>
      </w:r>
    </w:p>
    <w:p w:rsidR="0097604B" w:rsidRPr="0097604B" w:rsidRDefault="0097604B" w:rsidP="0097604B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jejich potravou jsou rostlinné šťávy – většina zástupců patří mezi obávané parazity rostlin</w:t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drawing>
          <wp:inline distT="0" distB="0" distL="0" distR="0" wp14:anchorId="22E3A1F8" wp14:editId="11C95D1F">
            <wp:extent cx="2113170" cy="1668064"/>
            <wp:effectExtent l="0" t="0" r="1905" b="889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02" cy="16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4B" w:rsidRPr="0097604B" w:rsidRDefault="0097604B" w:rsidP="0097604B">
      <w:pPr>
        <w:pStyle w:val="Odstavecseseznamem"/>
        <w:numPr>
          <w:ilvl w:val="0"/>
          <w:numId w:val="6"/>
        </w:numPr>
        <w:rPr>
          <w:b/>
          <w:bCs/>
          <w:color w:val="4472C4" w:themeColor="accent1"/>
          <w:sz w:val="28"/>
          <w:szCs w:val="28"/>
        </w:rPr>
      </w:pPr>
      <w:r w:rsidRPr="0097604B">
        <w:rPr>
          <w:b/>
          <w:bCs/>
          <w:color w:val="4472C4" w:themeColor="accent1"/>
          <w:sz w:val="28"/>
          <w:szCs w:val="28"/>
        </w:rPr>
        <w:t>Křísy:</w:t>
      </w:r>
    </w:p>
    <w:p w:rsidR="0097604B" w:rsidRP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 xml:space="preserve">nejznámější jsou cikády a pěnodějky </w:t>
      </w:r>
    </w:p>
    <w:p w:rsidR="0097604B" w:rsidRP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color w:val="ED7D31" w:themeColor="accent2"/>
          <w:sz w:val="28"/>
          <w:szCs w:val="28"/>
        </w:rPr>
        <w:t>Cikády</w:t>
      </w:r>
      <w:r w:rsidRPr="0097604B">
        <w:rPr>
          <w:b/>
          <w:bCs/>
          <w:sz w:val="28"/>
          <w:szCs w:val="28"/>
        </w:rPr>
        <w:t xml:space="preserve"> – vyskytují se v teplých oblastech a vydávají cvrčivý zvuk, přeměna v dospělou cikádu může trvat až 17 let</w:t>
      </w:r>
    </w:p>
    <w:p w:rsidR="0097604B" w:rsidRP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color w:val="ED7D31" w:themeColor="accent2"/>
          <w:sz w:val="28"/>
          <w:szCs w:val="28"/>
        </w:rPr>
        <w:lastRenderedPageBreak/>
        <w:t>Pěnodějky</w:t>
      </w:r>
      <w:r w:rsidRPr="0097604B">
        <w:rPr>
          <w:b/>
          <w:bCs/>
          <w:sz w:val="28"/>
          <w:szCs w:val="28"/>
        </w:rPr>
        <w:t xml:space="preserve"> – na stéblech trav se vyskytují chomáčky bílé pěny, do kterých se obalují larvy pěnodějek proti vysycháním a nepřátelům</w:t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621CDC">
            <wp:simplePos x="0" y="0"/>
            <wp:positionH relativeFrom="column">
              <wp:posOffset>3557905</wp:posOffset>
            </wp:positionH>
            <wp:positionV relativeFrom="paragraph">
              <wp:posOffset>182880</wp:posOffset>
            </wp:positionV>
            <wp:extent cx="2968625" cy="2143760"/>
            <wp:effectExtent l="0" t="0" r="3175" b="8890"/>
            <wp:wrapSquare wrapText="bothSides"/>
            <wp:docPr id="1028" name="Picture 4" descr="Image result for pěnodějky">
              <a:extLst xmlns:a="http://schemas.openxmlformats.org/drawingml/2006/main">
                <a:ext uri="{FF2B5EF4-FFF2-40B4-BE49-F238E27FC236}">
                  <a16:creationId xmlns:a16="http://schemas.microsoft.com/office/drawing/2014/main" id="{1071A1A1-E17F-4B3F-81A7-4F6B6C2EB86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ěnodějky">
                      <a:extLst>
                        <a:ext uri="{FF2B5EF4-FFF2-40B4-BE49-F238E27FC236}">
                          <a16:creationId xmlns:a16="http://schemas.microsoft.com/office/drawing/2014/main" id="{1071A1A1-E17F-4B3F-81A7-4F6B6C2EB86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604B">
        <w:rPr>
          <w:b/>
          <w:bCs/>
          <w:sz w:val="28"/>
          <w:szCs w:val="28"/>
        </w:rPr>
        <w:drawing>
          <wp:inline distT="0" distB="0" distL="0" distR="0" wp14:anchorId="64CC416E" wp14:editId="0AF6FF3E">
            <wp:extent cx="2867496" cy="1912620"/>
            <wp:effectExtent l="0" t="0" r="9525" b="0"/>
            <wp:docPr id="1026" name="Picture 2" descr="Image result for cikády">
              <a:extLst xmlns:a="http://schemas.openxmlformats.org/drawingml/2006/main">
                <a:ext uri="{FF2B5EF4-FFF2-40B4-BE49-F238E27FC236}">
                  <a16:creationId xmlns:a16="http://schemas.microsoft.com/office/drawing/2014/main" id="{52D2B9FF-1960-4BFD-8D11-6B6DB313401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ikády">
                      <a:extLst>
                        <a:ext uri="{FF2B5EF4-FFF2-40B4-BE49-F238E27FC236}">
                          <a16:creationId xmlns:a16="http://schemas.microsoft.com/office/drawing/2014/main" id="{52D2B9FF-1960-4BFD-8D11-6B6DB313401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50" cy="19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</w:p>
    <w:p w:rsidR="0097604B" w:rsidRDefault="0097604B" w:rsidP="0097604B">
      <w:pPr>
        <w:pStyle w:val="Odstavecseseznamem"/>
        <w:rPr>
          <w:b/>
          <w:bCs/>
          <w:sz w:val="28"/>
          <w:szCs w:val="28"/>
        </w:rPr>
      </w:pPr>
    </w:p>
    <w:p w:rsidR="0097604B" w:rsidRPr="0097604B" w:rsidRDefault="0097604B" w:rsidP="0097604B">
      <w:pPr>
        <w:pStyle w:val="Odstavecseseznamem"/>
        <w:numPr>
          <w:ilvl w:val="0"/>
          <w:numId w:val="7"/>
        </w:numPr>
        <w:rPr>
          <w:b/>
          <w:bCs/>
          <w:color w:val="4472C4" w:themeColor="accent1"/>
          <w:sz w:val="28"/>
          <w:szCs w:val="28"/>
        </w:rPr>
      </w:pPr>
      <w:r w:rsidRPr="0097604B">
        <w:rPr>
          <w:b/>
          <w:bCs/>
          <w:color w:val="4472C4" w:themeColor="accent1"/>
          <w:sz w:val="28"/>
          <w:szCs w:val="28"/>
        </w:rPr>
        <w:t>Mšice:</w:t>
      </w:r>
    </w:p>
    <w:p w:rsidR="0097604B" w:rsidRPr="0097604B" w:rsidRDefault="0097604B" w:rsidP="0097604B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 xml:space="preserve">Drobný hmyz, který saje z rostlin více </w:t>
      </w:r>
      <w:proofErr w:type="gramStart"/>
      <w:r w:rsidRPr="0097604B">
        <w:rPr>
          <w:b/>
          <w:bCs/>
          <w:sz w:val="28"/>
          <w:szCs w:val="28"/>
        </w:rPr>
        <w:t>šťávy</w:t>
      </w:r>
      <w:proofErr w:type="gramEnd"/>
      <w:r w:rsidRPr="0097604B">
        <w:rPr>
          <w:b/>
          <w:bCs/>
          <w:sz w:val="28"/>
          <w:szCs w:val="28"/>
        </w:rPr>
        <w:t xml:space="preserve"> než potřebuje</w:t>
      </w:r>
    </w:p>
    <w:p w:rsidR="0097604B" w:rsidRPr="0097604B" w:rsidRDefault="0097604B" w:rsidP="0097604B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97604B">
        <w:rPr>
          <w:b/>
          <w:bCs/>
          <w:sz w:val="28"/>
          <w:szCs w:val="28"/>
        </w:rPr>
        <w:t>Nebezpečný pro rostlinu – přenáší virové choroby z rostliny na rostlinu</w:t>
      </w:r>
    </w:p>
    <w:p w:rsidR="0097604B" w:rsidRDefault="00C25AFA" w:rsidP="0097604B">
      <w:pPr>
        <w:pStyle w:val="Odstavecseseznamem"/>
        <w:rPr>
          <w:b/>
          <w:bCs/>
          <w:sz w:val="28"/>
          <w:szCs w:val="28"/>
        </w:rPr>
      </w:pPr>
      <w:r w:rsidRPr="00C25AFA">
        <w:rPr>
          <w:b/>
          <w:bCs/>
          <w:sz w:val="28"/>
          <w:szCs w:val="28"/>
        </w:rPr>
        <w:drawing>
          <wp:inline distT="0" distB="0" distL="0" distR="0" wp14:anchorId="5C4982D8" wp14:editId="6D27940F">
            <wp:extent cx="1978550" cy="1638300"/>
            <wp:effectExtent l="0" t="0" r="3175" b="0"/>
            <wp:docPr id="2050" name="Picture 2" descr="Image result for mšice">
              <a:extLst xmlns:a="http://schemas.openxmlformats.org/drawingml/2006/main">
                <a:ext uri="{FF2B5EF4-FFF2-40B4-BE49-F238E27FC236}">
                  <a16:creationId xmlns:a16="http://schemas.microsoft.com/office/drawing/2014/main" id="{ACAC3019-37ED-4F4F-AFD4-DF857F70E0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mšice">
                      <a:extLst>
                        <a:ext uri="{FF2B5EF4-FFF2-40B4-BE49-F238E27FC236}">
                          <a16:creationId xmlns:a16="http://schemas.microsoft.com/office/drawing/2014/main" id="{ACAC3019-37ED-4F4F-AFD4-DF857F70E0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62" cy="165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AFA" w:rsidRPr="00C25AFA" w:rsidRDefault="00C25AFA" w:rsidP="00C25AFA">
      <w:pPr>
        <w:pStyle w:val="Odstavecseseznamem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C25AFA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Řád: 3) Vši</w:t>
      </w:r>
    </w:p>
    <w:p w:rsidR="00C25AFA" w:rsidRPr="00C25AFA" w:rsidRDefault="00C25AFA" w:rsidP="00C25AFA">
      <w:pPr>
        <w:pStyle w:val="Odstavecseseznamem"/>
        <w:numPr>
          <w:ilvl w:val="0"/>
          <w:numId w:val="8"/>
        </w:numPr>
        <w:rPr>
          <w:rFonts w:cstheme="minorHAnsi"/>
          <w:sz w:val="28"/>
          <w:szCs w:val="28"/>
        </w:rPr>
      </w:pPr>
      <w:r w:rsidRPr="00C25AFA">
        <w:rPr>
          <w:rFonts w:cstheme="minorHAnsi"/>
          <w:sz w:val="28"/>
          <w:szCs w:val="28"/>
        </w:rPr>
        <w:t>vnější parazité savců a živí se jejich krví</w:t>
      </w:r>
    </w:p>
    <w:p w:rsidR="00C25AFA" w:rsidRPr="00C25AFA" w:rsidRDefault="00C25AFA" w:rsidP="00C25AFA">
      <w:pPr>
        <w:pStyle w:val="Odstavecseseznamem"/>
        <w:numPr>
          <w:ilvl w:val="0"/>
          <w:numId w:val="8"/>
        </w:numPr>
        <w:rPr>
          <w:rFonts w:cstheme="minorHAnsi"/>
          <w:sz w:val="28"/>
          <w:szCs w:val="28"/>
        </w:rPr>
      </w:pPr>
      <w:r w:rsidRPr="00C25AFA">
        <w:rPr>
          <w:rFonts w:cstheme="minorHAnsi"/>
          <w:sz w:val="28"/>
          <w:szCs w:val="28"/>
        </w:rPr>
        <w:t xml:space="preserve"> na končetinách mají drápky a umožňují přichycení ke chlupům</w:t>
      </w:r>
    </w:p>
    <w:p w:rsidR="00C25AFA" w:rsidRDefault="00C25AFA" w:rsidP="0097604B">
      <w:pPr>
        <w:pStyle w:val="Odstavecseseznamem"/>
        <w:rPr>
          <w:rFonts w:cstheme="minorHAnsi"/>
          <w:sz w:val="28"/>
          <w:szCs w:val="28"/>
        </w:rPr>
      </w:pPr>
      <w:r w:rsidRPr="00C25AFA">
        <w:rPr>
          <w:rFonts w:asciiTheme="majorHAnsi" w:hAnsiTheme="majorHAnsi" w:cstheme="majorHAnsi"/>
          <w:color w:val="70AD47" w:themeColor="accent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965816E">
            <wp:simplePos x="0" y="0"/>
            <wp:positionH relativeFrom="column">
              <wp:posOffset>452755</wp:posOffset>
            </wp:positionH>
            <wp:positionV relativeFrom="paragraph">
              <wp:posOffset>384810</wp:posOffset>
            </wp:positionV>
            <wp:extent cx="1104900" cy="1622145"/>
            <wp:effectExtent l="0" t="0" r="0" b="0"/>
            <wp:wrapTight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>Zástupci:</w:t>
      </w:r>
    </w:p>
    <w:p w:rsidR="00C25AFA" w:rsidRDefault="00C25AFA" w:rsidP="0097604B">
      <w:pPr>
        <w:pStyle w:val="Odstavecsesezname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Veš dětská                                         Veš šatní</w:t>
      </w:r>
    </w:p>
    <w:p w:rsidR="00C25AFA" w:rsidRDefault="00C25AFA" w:rsidP="0097604B">
      <w:pPr>
        <w:pStyle w:val="Odstavecseseznamem"/>
        <w:rPr>
          <w:rFonts w:cstheme="minorHAnsi"/>
          <w:b/>
          <w:bCs/>
          <w:sz w:val="28"/>
          <w:szCs w:val="28"/>
        </w:rPr>
      </w:pPr>
      <w:r w:rsidRPr="00C25AFA">
        <w:rPr>
          <w:rFonts w:cstheme="minorHAnsi"/>
          <w:b/>
          <w:bCs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CCDBF8">
            <wp:simplePos x="0" y="0"/>
            <wp:positionH relativeFrom="margin">
              <wp:posOffset>3337560</wp:posOffset>
            </wp:positionH>
            <wp:positionV relativeFrom="paragraph">
              <wp:posOffset>15875</wp:posOffset>
            </wp:positionV>
            <wp:extent cx="110490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28" y="21383"/>
                <wp:lineTo x="2122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FA" w:rsidRPr="00C25AFA" w:rsidRDefault="00C25AFA" w:rsidP="00C25AFA">
      <w:pPr>
        <w:pStyle w:val="Odstavecseseznamem"/>
        <w:jc w:val="right"/>
        <w:rPr>
          <w:rFonts w:cstheme="minorHAnsi"/>
          <w:b/>
          <w:bCs/>
          <w:sz w:val="36"/>
          <w:szCs w:val="36"/>
        </w:rPr>
      </w:pPr>
    </w:p>
    <w:sectPr w:rsidR="00C25AFA" w:rsidRPr="00C2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55A"/>
    <w:multiLevelType w:val="hybridMultilevel"/>
    <w:tmpl w:val="DC484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F05"/>
    <w:multiLevelType w:val="hybridMultilevel"/>
    <w:tmpl w:val="817861B0"/>
    <w:lvl w:ilvl="0" w:tplc="1CAC7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A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AB5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46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4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C4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2E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82B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80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733BC3"/>
    <w:multiLevelType w:val="hybridMultilevel"/>
    <w:tmpl w:val="CAA836A6"/>
    <w:lvl w:ilvl="0" w:tplc="DF54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2D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E6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C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0F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4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44128"/>
    <w:multiLevelType w:val="hybridMultilevel"/>
    <w:tmpl w:val="C1902A10"/>
    <w:lvl w:ilvl="0" w:tplc="1C24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6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0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8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D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0078A9"/>
    <w:multiLevelType w:val="hybridMultilevel"/>
    <w:tmpl w:val="705C1506"/>
    <w:lvl w:ilvl="0" w:tplc="FD1E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C5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2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A8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82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026AD2"/>
    <w:multiLevelType w:val="hybridMultilevel"/>
    <w:tmpl w:val="9A869D9C"/>
    <w:lvl w:ilvl="0" w:tplc="F314D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E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C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95906"/>
    <w:multiLevelType w:val="hybridMultilevel"/>
    <w:tmpl w:val="0AAA9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392F"/>
    <w:multiLevelType w:val="hybridMultilevel"/>
    <w:tmpl w:val="EFBA536C"/>
    <w:lvl w:ilvl="0" w:tplc="DDF22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F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A5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67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4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6D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6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4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6F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4B"/>
    <w:rsid w:val="00357740"/>
    <w:rsid w:val="003A0BA8"/>
    <w:rsid w:val="00500E71"/>
    <w:rsid w:val="007520E5"/>
    <w:rsid w:val="0097604B"/>
    <w:rsid w:val="00AC58E7"/>
    <w:rsid w:val="00C25AFA"/>
    <w:rsid w:val="00CB56C9"/>
    <w:rsid w:val="00ED7037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224"/>
  <w15:chartTrackingRefBased/>
  <w15:docId w15:val="{C9BBCDB0-B8E0-4765-B328-118A308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68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4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2020-03-16T12:30:00Z</dcterms:created>
  <dcterms:modified xsi:type="dcterms:W3CDTF">2020-03-16T12:30:00Z</dcterms:modified>
</cp:coreProperties>
</file>