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993" w:rsidTr="0F2938A4" w14:paraId="0A7DBF18" w14:textId="77777777">
        <w:tc>
          <w:tcPr>
            <w:tcW w:w="4531" w:type="dxa"/>
            <w:tcMar/>
          </w:tcPr>
          <w:p w:rsidRPr="003640B0" w:rsidR="00557993" w:rsidP="00557993" w:rsidRDefault="00557993" w14:paraId="144FE7C8" w14:textId="77777777">
            <w:pPr>
              <w:jc w:val="center"/>
              <w:rPr>
                <w:b/>
                <w:sz w:val="36"/>
                <w:szCs w:val="36"/>
              </w:rPr>
            </w:pPr>
            <w:r w:rsidRPr="003640B0">
              <w:rPr>
                <w:b/>
                <w:sz w:val="36"/>
                <w:szCs w:val="36"/>
              </w:rPr>
              <w:t xml:space="preserve">PLÁN UČIVA NA TÝDEN OD </w:t>
            </w:r>
          </w:p>
        </w:tc>
        <w:tc>
          <w:tcPr>
            <w:tcW w:w="4531" w:type="dxa"/>
            <w:tcMar/>
          </w:tcPr>
          <w:p w:rsidRPr="003640B0" w:rsidR="00557993" w:rsidP="76D58E26" w:rsidRDefault="00A10DBC" w14:paraId="672A6659" w14:textId="7940CBFD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36"/>
                <w:szCs w:val="36"/>
                <w:lang w:val="cs-CZ"/>
              </w:rPr>
            </w:pPr>
            <w:r w:rsidRPr="76D58E26" w:rsidR="6FC4251C">
              <w:rPr>
                <w:rFonts w:ascii="Calibri" w:hAnsi="Calibri" w:eastAsia="Calibri" w:cs="Calibri"/>
                <w:b w:val="1"/>
                <w:bCs w:val="1"/>
                <w:noProof w:val="0"/>
                <w:sz w:val="36"/>
                <w:szCs w:val="36"/>
                <w:lang w:val="cs-CZ"/>
              </w:rPr>
              <w:t>11. - 15. 5. 2020</w:t>
            </w:r>
          </w:p>
        </w:tc>
      </w:tr>
      <w:tr w:rsidR="003640B0" w:rsidTr="0F2938A4" w14:paraId="7C546FE4" w14:textId="77777777">
        <w:tc>
          <w:tcPr>
            <w:tcW w:w="9062" w:type="dxa"/>
            <w:gridSpan w:val="2"/>
            <w:tcMar/>
          </w:tcPr>
          <w:p w:rsidR="003640B0" w:rsidP="725120AE" w:rsidRDefault="003640B0" w14:paraId="4B991D1C" w14:textId="4D29C427">
            <w:pPr>
              <w:rPr>
                <w:sz w:val="24"/>
                <w:szCs w:val="24"/>
              </w:rPr>
            </w:pPr>
            <w:r w:rsidRPr="0F2938A4" w:rsidR="003640B0">
              <w:rPr>
                <w:sz w:val="24"/>
                <w:szCs w:val="24"/>
              </w:rPr>
              <w:t>Třída:</w:t>
            </w:r>
            <w:r w:rsidRPr="0F2938A4" w:rsidR="376A0E6A">
              <w:rPr>
                <w:sz w:val="24"/>
                <w:szCs w:val="24"/>
              </w:rPr>
              <w:t xml:space="preserve">  </w:t>
            </w:r>
            <w:r w:rsidRPr="0F2938A4" w:rsidR="636CDE29">
              <w:rPr>
                <w:sz w:val="24"/>
                <w:szCs w:val="24"/>
              </w:rPr>
              <w:t>8.C</w:t>
            </w:r>
          </w:p>
          <w:p w:rsidRPr="003640B0" w:rsidR="003640B0" w:rsidP="00C30A0A" w:rsidRDefault="003640B0" w14:paraId="0A37501D" w14:textId="77777777">
            <w:pPr>
              <w:rPr>
                <w:sz w:val="24"/>
                <w:szCs w:val="24"/>
              </w:rPr>
            </w:pPr>
          </w:p>
        </w:tc>
      </w:tr>
    </w:tbl>
    <w:p w:rsidR="00B76E46" w:rsidP="00C30A0A" w:rsidRDefault="00B76E46" w14:paraId="5DAB6C7B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700E5F65" w14:paraId="209F4260" w14:textId="77777777">
        <w:tc>
          <w:tcPr>
            <w:tcW w:w="1696" w:type="dxa"/>
            <w:tcMar/>
          </w:tcPr>
          <w:p w:rsidRPr="003640B0" w:rsidR="003640B0" w:rsidP="00C30A0A" w:rsidRDefault="003640B0" w14:paraId="678E1A37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  <w:tcMar/>
          </w:tcPr>
          <w:p w:rsidRPr="003640B0" w:rsidR="00A10DBC" w:rsidP="700E5F65" w:rsidRDefault="00A10DBC" w14:paraId="42DB115C" w14:textId="748990AF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noProof w:val="0"/>
                <w:sz w:val="24"/>
                <w:szCs w:val="24"/>
                <w:lang w:val="cs-CZ"/>
              </w:rPr>
            </w:pPr>
            <w:r w:rsidRPr="700E5F65" w:rsidR="3F7303D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cs-CZ"/>
              </w:rPr>
              <w:t>Úterý - doděláme pracovní list – Arbes</w:t>
            </w:r>
            <w:r w:rsidRPr="700E5F65" w:rsidR="7AD8315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cs-CZ"/>
              </w:rPr>
              <w:t xml:space="preserve"> - Eva</w:t>
            </w:r>
          </w:p>
          <w:p w:rsidRPr="003640B0" w:rsidR="00A10DBC" w:rsidP="700E5F65" w:rsidRDefault="00A10DBC" w14:paraId="1CEB371C" w14:textId="18330424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cs-CZ"/>
              </w:rPr>
            </w:pPr>
            <w:r w:rsidRPr="700E5F65" w:rsidR="3F7303D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cs-CZ"/>
              </w:rPr>
              <w:t xml:space="preserve"> výklad + pracovní list</w:t>
            </w:r>
          </w:p>
          <w:tbl>
            <w:tblPr>
              <w:tblStyle w:val="Mkatabulky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2405"/>
              <w:gridCol w:w="2405"/>
              <w:gridCol w:w="2405"/>
            </w:tblGrid>
            <w:tr w:rsidR="700E5F65" w:rsidTr="700E5F65" w14:paraId="36241223">
              <w:tc>
                <w:tcPr>
                  <w:tcW w:w="2405" w:type="dxa"/>
                  <w:tcMar/>
                </w:tcPr>
                <w:p w:rsidR="700E5F65" w:rsidP="700E5F65" w:rsidRDefault="700E5F65" w14:paraId="10F0DF64" w14:textId="41D093B2">
                  <w:pPr>
                    <w:spacing w:line="259" w:lineRule="auto"/>
                    <w:rPr>
                      <w:rFonts w:ascii="Calibri" w:hAnsi="Calibri" w:eastAsia="Calibri" w:cs="Calibri"/>
                      <w:sz w:val="22"/>
                      <w:szCs w:val="22"/>
                      <w:lang w:val="cs-CZ"/>
                    </w:rPr>
                  </w:pPr>
                  <w:r w:rsidRPr="700E5F65" w:rsidR="700E5F65">
                    <w:rPr>
                      <w:rFonts w:ascii="Calibri" w:hAnsi="Calibri" w:eastAsia="Calibri" w:cs="Calibri"/>
                      <w:sz w:val="22"/>
                      <w:szCs w:val="22"/>
                      <w:lang w:val="cs-CZ"/>
                    </w:rPr>
                    <w:t>Ruchovci a lumírovci</w:t>
                  </w:r>
                </w:p>
              </w:tc>
              <w:tc>
                <w:tcPr>
                  <w:tcW w:w="2405" w:type="dxa"/>
                  <w:tcMar/>
                </w:tcPr>
                <w:p w:rsidR="3A42B897" w:rsidP="700E5F65" w:rsidRDefault="3A42B897" w14:paraId="28C0CEDE" w14:textId="66DE47CB">
                  <w:pPr>
                    <w:pStyle w:val="Normln"/>
                    <w:bidi w:val="0"/>
                    <w:spacing w:before="0" w:beforeAutospacing="off" w:after="0" w:afterAutospacing="off" w:line="259" w:lineRule="auto"/>
                    <w:ind w:left="0" w:right="0"/>
                    <w:jc w:val="left"/>
                  </w:pPr>
                  <w:r w:rsidRPr="700E5F65" w:rsidR="3A42B897">
                    <w:rPr>
                      <w:rFonts w:ascii="Calibri" w:hAnsi="Calibri" w:eastAsia="Calibri" w:cs="Calibri"/>
                      <w:sz w:val="22"/>
                      <w:szCs w:val="22"/>
                      <w:lang w:val="cs-CZ"/>
                    </w:rPr>
                    <w:t>Tomík M.</w:t>
                  </w:r>
                </w:p>
              </w:tc>
              <w:tc>
                <w:tcPr>
                  <w:tcW w:w="2405" w:type="dxa"/>
                  <w:tcMar/>
                </w:tcPr>
                <w:p w:rsidR="700E5F65" w:rsidP="700E5F65" w:rsidRDefault="700E5F65" w14:paraId="2F353B90" w14:textId="4E85F2C5">
                  <w:pPr>
                    <w:spacing w:line="259" w:lineRule="auto"/>
                    <w:rPr>
                      <w:rFonts w:ascii="Calibri" w:hAnsi="Calibri" w:eastAsia="Calibri" w:cs="Calibri"/>
                      <w:sz w:val="22"/>
                      <w:szCs w:val="22"/>
                      <w:lang w:val="cs-CZ"/>
                    </w:rPr>
                  </w:pPr>
                  <w:r w:rsidRPr="700E5F65" w:rsidR="700E5F65">
                    <w:rPr>
                      <w:rFonts w:ascii="Calibri" w:hAnsi="Calibri" w:eastAsia="Calibri" w:cs="Calibri"/>
                      <w:sz w:val="22"/>
                      <w:szCs w:val="22"/>
                      <w:lang w:val="cs-CZ"/>
                    </w:rPr>
                    <w:t>12. 5.</w:t>
                  </w:r>
                </w:p>
              </w:tc>
            </w:tr>
            <w:tr w:rsidR="700E5F65" w:rsidTr="700E5F65" w14:paraId="773663B2">
              <w:tc>
                <w:tcPr>
                  <w:tcW w:w="2405" w:type="dxa"/>
                  <w:tcMar/>
                </w:tcPr>
                <w:p w:rsidR="700E5F65" w:rsidP="700E5F65" w:rsidRDefault="700E5F65" w14:paraId="1A3D9B3F" w14:textId="14C58DC6">
                  <w:pPr>
                    <w:spacing w:line="259" w:lineRule="auto"/>
                    <w:rPr>
                      <w:rFonts w:ascii="Calibri" w:hAnsi="Calibri" w:eastAsia="Calibri" w:cs="Calibri"/>
                      <w:sz w:val="22"/>
                      <w:szCs w:val="22"/>
                      <w:lang w:val="cs-CZ"/>
                    </w:rPr>
                  </w:pPr>
                  <w:r w:rsidRPr="700E5F65" w:rsidR="700E5F65">
                    <w:rPr>
                      <w:rFonts w:ascii="Calibri" w:hAnsi="Calibri" w:eastAsia="Calibri" w:cs="Calibri"/>
                      <w:sz w:val="22"/>
                      <w:szCs w:val="22"/>
                      <w:lang w:val="cs-CZ"/>
                    </w:rPr>
                    <w:t>Svatopluk Čech</w:t>
                  </w:r>
                </w:p>
              </w:tc>
              <w:tc>
                <w:tcPr>
                  <w:tcW w:w="2405" w:type="dxa"/>
                  <w:tcMar/>
                </w:tcPr>
                <w:p w:rsidR="44EE5817" w:rsidP="700E5F65" w:rsidRDefault="44EE5817" w14:paraId="7B50535B" w14:textId="66B5B11A">
                  <w:pPr>
                    <w:pStyle w:val="Normln"/>
                    <w:bidi w:val="0"/>
                    <w:spacing w:before="0" w:beforeAutospacing="off" w:after="0" w:afterAutospacing="off" w:line="259" w:lineRule="auto"/>
                    <w:ind w:left="0" w:right="0"/>
                    <w:jc w:val="left"/>
                  </w:pPr>
                  <w:r w:rsidRPr="700E5F65" w:rsidR="44EE5817">
                    <w:rPr>
                      <w:rFonts w:ascii="Calibri" w:hAnsi="Calibri" w:eastAsia="Calibri" w:cs="Calibri"/>
                      <w:sz w:val="22"/>
                      <w:szCs w:val="22"/>
                      <w:lang w:val="cs-CZ"/>
                    </w:rPr>
                    <w:t>Patrik</w:t>
                  </w:r>
                </w:p>
              </w:tc>
              <w:tc>
                <w:tcPr>
                  <w:tcW w:w="2405" w:type="dxa"/>
                  <w:tcMar/>
                </w:tcPr>
                <w:p w:rsidR="700E5F65" w:rsidP="700E5F65" w:rsidRDefault="700E5F65" w14:paraId="27E45E83" w14:textId="2F895325">
                  <w:pPr>
                    <w:spacing w:line="259" w:lineRule="auto"/>
                    <w:rPr>
                      <w:rFonts w:ascii="Calibri" w:hAnsi="Calibri" w:eastAsia="Calibri" w:cs="Calibri"/>
                      <w:sz w:val="22"/>
                      <w:szCs w:val="22"/>
                      <w:lang w:val="cs-CZ"/>
                    </w:rPr>
                  </w:pPr>
                  <w:r w:rsidRPr="700E5F65" w:rsidR="700E5F65">
                    <w:rPr>
                      <w:rFonts w:ascii="Calibri" w:hAnsi="Calibri" w:eastAsia="Calibri" w:cs="Calibri"/>
                      <w:sz w:val="22"/>
                      <w:szCs w:val="22"/>
                      <w:lang w:val="cs-CZ"/>
                    </w:rPr>
                    <w:t>12. 5.</w:t>
                  </w:r>
                </w:p>
              </w:tc>
            </w:tr>
          </w:tbl>
          <w:p w:rsidRPr="003640B0" w:rsidR="00A10DBC" w:rsidP="700E5F65" w:rsidRDefault="00A10DBC" w14:paraId="541F9B29" w14:textId="46EE08B1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noProof w:val="0"/>
                <w:sz w:val="24"/>
                <w:szCs w:val="24"/>
                <w:lang w:val="cs-CZ"/>
              </w:rPr>
            </w:pPr>
            <w:r w:rsidRPr="700E5F65" w:rsidR="3F7303D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cs-CZ"/>
              </w:rPr>
              <w:t>Čtvrtek - výklad + pracovní list</w:t>
            </w:r>
          </w:p>
          <w:tbl>
            <w:tblPr>
              <w:tblStyle w:val="Mkatabulky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2405"/>
              <w:gridCol w:w="2405"/>
              <w:gridCol w:w="2405"/>
            </w:tblGrid>
            <w:tr w:rsidR="700E5F65" w:rsidTr="700E5F65" w14:paraId="2EB6B6A4">
              <w:tc>
                <w:tcPr>
                  <w:tcW w:w="2405" w:type="dxa"/>
                  <w:tcMar/>
                </w:tcPr>
                <w:p w:rsidR="700E5F65" w:rsidP="700E5F65" w:rsidRDefault="700E5F65" w14:paraId="5F5E7515" w14:textId="16DA7FD6">
                  <w:pPr>
                    <w:spacing w:line="259" w:lineRule="auto"/>
                    <w:rPr>
                      <w:rFonts w:ascii="Calibri" w:hAnsi="Calibri" w:eastAsia="Calibri" w:cs="Calibri"/>
                      <w:sz w:val="22"/>
                      <w:szCs w:val="22"/>
                      <w:lang w:val="cs-CZ"/>
                    </w:rPr>
                  </w:pPr>
                  <w:r w:rsidRPr="700E5F65" w:rsidR="700E5F65">
                    <w:rPr>
                      <w:rFonts w:ascii="Calibri" w:hAnsi="Calibri" w:eastAsia="Calibri" w:cs="Calibri"/>
                      <w:sz w:val="22"/>
                      <w:szCs w:val="22"/>
                      <w:lang w:val="cs-CZ"/>
                    </w:rPr>
                    <w:t>Jaroslav Vrchlický</w:t>
                  </w:r>
                </w:p>
              </w:tc>
              <w:tc>
                <w:tcPr>
                  <w:tcW w:w="2405" w:type="dxa"/>
                  <w:tcMar/>
                </w:tcPr>
                <w:p w:rsidR="067366BB" w:rsidP="700E5F65" w:rsidRDefault="067366BB" w14:paraId="26EBDF21" w14:textId="19DC2A50">
                  <w:pPr>
                    <w:pStyle w:val="Normln"/>
                    <w:bidi w:val="0"/>
                    <w:spacing w:before="0" w:beforeAutospacing="off" w:after="0" w:afterAutospacing="off" w:line="259" w:lineRule="auto"/>
                    <w:ind w:left="0" w:right="0"/>
                    <w:jc w:val="left"/>
                  </w:pPr>
                  <w:r w:rsidRPr="700E5F65" w:rsidR="067366BB">
                    <w:rPr>
                      <w:rFonts w:ascii="Calibri" w:hAnsi="Calibri" w:eastAsia="Calibri" w:cs="Calibri"/>
                      <w:sz w:val="22"/>
                      <w:szCs w:val="22"/>
                      <w:lang w:val="cs-CZ"/>
                    </w:rPr>
                    <w:t>Jéňa</w:t>
                  </w:r>
                </w:p>
              </w:tc>
              <w:tc>
                <w:tcPr>
                  <w:tcW w:w="2405" w:type="dxa"/>
                  <w:tcMar/>
                </w:tcPr>
                <w:p w:rsidR="700E5F65" w:rsidP="700E5F65" w:rsidRDefault="700E5F65" w14:paraId="24D43AFE" w14:textId="71D118AB">
                  <w:pPr>
                    <w:spacing w:line="259" w:lineRule="auto"/>
                    <w:rPr>
                      <w:rFonts w:ascii="Calibri" w:hAnsi="Calibri" w:eastAsia="Calibri" w:cs="Calibri"/>
                      <w:sz w:val="22"/>
                      <w:szCs w:val="22"/>
                      <w:lang w:val="cs-CZ"/>
                    </w:rPr>
                  </w:pPr>
                  <w:r w:rsidRPr="700E5F65" w:rsidR="700E5F65">
                    <w:rPr>
                      <w:rFonts w:ascii="Calibri" w:hAnsi="Calibri" w:eastAsia="Calibri" w:cs="Calibri"/>
                      <w:sz w:val="22"/>
                      <w:szCs w:val="22"/>
                      <w:lang w:val="cs-CZ"/>
                    </w:rPr>
                    <w:t>14. 5.</w:t>
                  </w:r>
                </w:p>
              </w:tc>
            </w:tr>
          </w:tbl>
          <w:p w:rsidRPr="003640B0" w:rsidR="00A10DBC" w:rsidP="700E5F65" w:rsidRDefault="00A10DBC" w14:paraId="5A39BBE3" w14:textId="7B1BE370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noProof w:val="0"/>
                <w:sz w:val="24"/>
                <w:szCs w:val="24"/>
                <w:lang w:val="cs-CZ"/>
              </w:rPr>
            </w:pPr>
            <w:r w:rsidRPr="700E5F65" w:rsidR="3F7303D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cs-CZ"/>
              </w:rPr>
              <w:t>Na čtvrtek si připravte učebnici str. 131/2 a) - h)</w:t>
            </w:r>
          </w:p>
        </w:tc>
      </w:tr>
      <w:tr w:rsidR="003640B0" w:rsidTr="700E5F65" w14:paraId="339D29E2" w14:textId="77777777">
        <w:tc>
          <w:tcPr>
            <w:tcW w:w="1696" w:type="dxa"/>
            <w:tcMar/>
          </w:tcPr>
          <w:p w:rsidRPr="003640B0" w:rsidR="003640B0" w:rsidP="00C30A0A" w:rsidRDefault="003640B0" w14:paraId="39552BCA" w14:textId="66FB87E2">
            <w:pPr>
              <w:rPr>
                <w:sz w:val="24"/>
                <w:szCs w:val="24"/>
              </w:rPr>
            </w:pPr>
            <w:r w:rsidRPr="67D5654E">
              <w:rPr>
                <w:sz w:val="24"/>
                <w:szCs w:val="24"/>
              </w:rPr>
              <w:t>Matematika</w:t>
            </w:r>
          </w:p>
        </w:tc>
        <w:tc>
          <w:tcPr>
            <w:tcW w:w="7366" w:type="dxa"/>
            <w:tcMar/>
          </w:tcPr>
          <w:p w:rsidR="003640B0" w:rsidP="5F6096DD" w:rsidRDefault="003640B0" w14:paraId="423CD233" w14:textId="00FCDF70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</w:pPr>
            <w:r w:rsidRPr="5F6096DD" w:rsidR="505AB65B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cs-CZ"/>
              </w:rPr>
              <w:t>SLOVNÍ ÚLOHY</w:t>
            </w:r>
          </w:p>
          <w:p w:rsidR="003640B0" w:rsidP="5F6096DD" w:rsidRDefault="003640B0" w14:paraId="13D4A2A3" w14:textId="0591B801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cs-CZ"/>
              </w:rPr>
            </w:pPr>
            <w:r w:rsidRPr="5F6096DD" w:rsidR="505AB65B">
              <w:rPr>
                <w:rFonts w:ascii="Calibri" w:hAnsi="Calibri" w:eastAsia="Calibri" w:cs="Calibri"/>
                <w:noProof w:val="0"/>
                <w:sz w:val="24"/>
                <w:szCs w:val="24"/>
                <w:highlight w:val="lightGray"/>
                <w:lang w:val="cs-CZ"/>
              </w:rPr>
              <w:t>PS 67 – online hodina</w:t>
            </w:r>
            <w:r w:rsidRPr="5F6096DD" w:rsidR="505AB65B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 xml:space="preserve"> </w:t>
            </w:r>
          </w:p>
          <w:p w:rsidR="003640B0" w:rsidP="5F6096DD" w:rsidRDefault="003640B0" w14:paraId="4766F226" w14:textId="6CAADD1A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noProof w:val="0"/>
                <w:sz w:val="24"/>
                <w:szCs w:val="24"/>
                <w:lang w:val="cs-CZ"/>
              </w:rPr>
            </w:pPr>
            <w:r w:rsidRPr="5F6096DD" w:rsidR="505AB65B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 xml:space="preserve">U kap. 2.1. Jak na slovní </w:t>
            </w:r>
            <w:proofErr w:type="gramStart"/>
            <w:r w:rsidRPr="5F6096DD" w:rsidR="505AB65B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>úlohy - přečíst</w:t>
            </w:r>
            <w:proofErr w:type="gramEnd"/>
            <w:r w:rsidRPr="5F6096DD" w:rsidR="505AB65B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 xml:space="preserve"> a vypsat rámečky + PS 68/6 + rovnice </w:t>
            </w:r>
          </w:p>
          <w:p w:rsidR="003640B0" w:rsidP="5F6096DD" w:rsidRDefault="003640B0" w14:paraId="04A2DA71" w14:textId="39FA8E41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cs-CZ"/>
              </w:rPr>
            </w:pPr>
            <w:r w:rsidRPr="5F6096DD" w:rsidR="505AB65B">
              <w:rPr>
                <w:rFonts w:ascii="Calibri" w:hAnsi="Calibri" w:eastAsia="Calibri" w:cs="Calibri"/>
                <w:noProof w:val="0"/>
                <w:sz w:val="24"/>
                <w:szCs w:val="24"/>
                <w:highlight w:val="lightGray"/>
                <w:lang w:val="cs-CZ"/>
              </w:rPr>
              <w:t>PS 67 – 68 – online hodina</w:t>
            </w:r>
          </w:p>
          <w:p w:rsidR="003640B0" w:rsidP="5F6096DD" w:rsidRDefault="003640B0" w14:paraId="195060B2" w14:textId="0CAA0C86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cs-CZ"/>
              </w:rPr>
            </w:pPr>
            <w:r w:rsidRPr="5F6096DD" w:rsidR="505AB65B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>U kap. 2.1. řešit slovní úlohy 30/5, 6, 7 + rovnice</w:t>
            </w:r>
          </w:p>
          <w:p w:rsidR="003640B0" w:rsidP="5F6096DD" w:rsidRDefault="003640B0" w14:paraId="789D8D2E" w14:textId="67902B5C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cs-CZ"/>
              </w:rPr>
            </w:pPr>
            <w:r w:rsidRPr="5F6096DD" w:rsidR="505AB65B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>U kap. 2. 1. podle řešené úlohy D 31/12 + 32/13 + rovnice</w:t>
            </w:r>
          </w:p>
          <w:p w:rsidR="003640B0" w:rsidP="5F6096DD" w:rsidRDefault="003640B0" w14:paraId="44A81B96" w14:textId="200AC9D3">
            <w:pPr>
              <w:spacing w:line="259" w:lineRule="auto"/>
              <w:ind w:left="360"/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</w:pPr>
          </w:p>
          <w:p w:rsidR="003640B0" w:rsidP="5F6096DD" w:rsidRDefault="003640B0" w14:paraId="5D474363" w14:textId="0639FA8D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</w:pPr>
            <w:r w:rsidRPr="5F6096DD" w:rsidR="505AB65B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>V každé samostatné hodině máte přidánu jednu rovnici, vyberte si náročnost dle svých dovedností. Seznam rovnic je uložen v Souborech/Seznam rovnic týden 11.-15. 5.</w:t>
            </w:r>
          </w:p>
          <w:p w:rsidR="003640B0" w:rsidP="5F6096DD" w:rsidRDefault="003640B0" w14:paraId="72A3D3EC" w14:textId="578F76AD">
            <w:pPr>
              <w:pStyle w:val="Normln"/>
              <w:rPr>
                <w:sz w:val="24"/>
                <w:szCs w:val="24"/>
              </w:rPr>
            </w:pPr>
          </w:p>
          <w:p w:rsidRPr="003640B0" w:rsidR="003640B0" w:rsidP="5F6096DD" w:rsidRDefault="003640B0" w14:paraId="0D0B940D" w14:textId="22BED18F">
            <w:pPr>
              <w:pStyle w:val="Normln"/>
              <w:rPr>
                <w:sz w:val="24"/>
                <w:szCs w:val="24"/>
              </w:rPr>
            </w:pPr>
          </w:p>
        </w:tc>
      </w:tr>
      <w:tr w:rsidR="003640B0" w:rsidTr="700E5F65" w14:paraId="6CB806B8" w14:textId="77777777">
        <w:tc>
          <w:tcPr>
            <w:tcW w:w="1696" w:type="dxa"/>
            <w:tcMar/>
          </w:tcPr>
          <w:p w:rsidRPr="003640B0" w:rsidR="003640B0" w:rsidP="00C30A0A" w:rsidRDefault="003640B0" w14:paraId="422EFBB1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  <w:tcMar/>
          </w:tcPr>
          <w:p w:rsidR="003640B0" w:rsidP="7B8BA91D" w:rsidRDefault="003640B0" w14:paraId="2948DC9D" w14:textId="20C4751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</w:pPr>
            <w:r w:rsidRPr="7B8BA91D" w:rsidR="2EAC9D8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4"/>
                <w:szCs w:val="24"/>
                <w:lang w:val="cs-CZ"/>
              </w:rPr>
              <w:t>Skupina č. 2 (Jeřichová)</w:t>
            </w:r>
          </w:p>
          <w:p w:rsidR="003640B0" w:rsidP="7B8BA91D" w:rsidRDefault="003640B0" w14:paraId="06AFD789" w14:textId="4D3A5DE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</w:pPr>
            <w:r w:rsidRPr="7B8BA91D" w:rsidR="2EAC9D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  <w:t>1) vypracovat test UNIT 4</w:t>
            </w:r>
            <w:r w:rsidRPr="7B8BA91D" w:rsidR="7DB3A6A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  <w:t xml:space="preserve"> na TEAMS</w:t>
            </w:r>
            <w:r w:rsidRPr="7B8BA91D" w:rsidR="2EAC9D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  <w:t xml:space="preserve"> do ÚT hodiny (12. 5. do 10:00)</w:t>
            </w:r>
          </w:p>
          <w:p w:rsidR="003640B0" w:rsidP="7B8BA91D" w:rsidRDefault="003640B0" w14:paraId="5F3B7A34" w14:textId="33B48CB2">
            <w:pPr>
              <w:spacing w:line="259" w:lineRule="auto"/>
            </w:pPr>
            <w:r w:rsidRPr="7B8BA91D" w:rsidR="2EAC9D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  <w:t>2) vypsat a naučit Voc. 5A</w:t>
            </w:r>
            <w:r w:rsidRPr="7B8BA91D" w:rsidR="2EAC9D87">
              <w:rPr>
                <w:b w:val="1"/>
                <w:bCs w:val="1"/>
                <w:sz w:val="24"/>
                <w:szCs w:val="24"/>
              </w:rPr>
              <w:t xml:space="preserve"> </w:t>
            </w:r>
          </w:p>
          <w:p w:rsidR="003640B0" w:rsidP="7B8BA91D" w:rsidRDefault="003640B0" w14:paraId="3A5DD690" w14:textId="61717C68">
            <w:pPr>
              <w:rPr>
                <w:b w:val="1"/>
                <w:bCs w:val="1"/>
                <w:sz w:val="24"/>
                <w:szCs w:val="24"/>
              </w:rPr>
            </w:pPr>
          </w:p>
          <w:p w:rsidR="003640B0" w:rsidP="4ED4CAF0" w:rsidRDefault="003640B0" w14:paraId="3FADBEC8" w14:textId="261E6D9F">
            <w:pPr>
              <w:rPr>
                <w:b w:val="1"/>
                <w:bCs w:val="1"/>
                <w:sz w:val="24"/>
                <w:szCs w:val="24"/>
              </w:rPr>
            </w:pPr>
            <w:r w:rsidRPr="7B8BA91D" w:rsidR="4D59CCFC">
              <w:rPr>
                <w:b w:val="1"/>
                <w:bCs w:val="1"/>
                <w:sz w:val="24"/>
                <w:szCs w:val="24"/>
              </w:rPr>
              <w:t>Skupina č. 4 (Šmídová)</w:t>
            </w:r>
          </w:p>
          <w:p w:rsidR="4D59CCFC" w:rsidP="4ED4CAF0" w:rsidRDefault="4D59CCFC" w14:paraId="74CB5B82" w14:textId="4AFCD65C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cs-CZ"/>
              </w:rPr>
            </w:pPr>
            <w:r w:rsidRPr="4ED4CAF0" w:rsidR="4D59CCFC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 xml:space="preserve">Vyplň tabulku </w:t>
            </w:r>
            <w:r w:rsidRPr="4ED4CAF0" w:rsidR="4D59CCFC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cs-CZ"/>
              </w:rPr>
              <w:t>uč. 48/1b</w:t>
            </w:r>
            <w:r w:rsidRPr="4ED4CAF0" w:rsidR="4D59CCFC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 xml:space="preserve"> + dohledej překlad, pokud potřebuješ</w:t>
            </w:r>
          </w:p>
          <w:p w:rsidR="4D59CCFC" w:rsidP="4ED4CAF0" w:rsidRDefault="4D59CCFC" w14:paraId="237D536A" w14:textId="06CF6E5E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cs-CZ"/>
              </w:rPr>
            </w:pPr>
            <w:r w:rsidRPr="4ED4CAF0" w:rsidR="4D59CCFC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 xml:space="preserve">Doplň cv. </w:t>
            </w:r>
            <w:r w:rsidRPr="4ED4CAF0" w:rsidR="4D59CCFC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cs-CZ"/>
              </w:rPr>
              <w:t>1c/48</w:t>
            </w:r>
            <w:r w:rsidRPr="4ED4CAF0" w:rsidR="4D59CCFC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 xml:space="preserve"> (možností je často více)</w:t>
            </w:r>
          </w:p>
          <w:p w:rsidR="4D59CCFC" w:rsidP="4ED4CAF0" w:rsidRDefault="4D59CCFC" w14:paraId="235C1A90" w14:textId="5E48002A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cs-CZ"/>
              </w:rPr>
            </w:pPr>
            <w:r w:rsidRPr="4ED4CAF0" w:rsidR="4D59CCFC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 xml:space="preserve">Procvič si ↑ přídavná jména - </w:t>
            </w:r>
            <w:r w:rsidRPr="4ED4CAF0" w:rsidR="4D59CCFC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cs-CZ"/>
              </w:rPr>
              <w:t>WB str. 38/1</w:t>
            </w:r>
            <w:r w:rsidRPr="4ED4CAF0" w:rsidR="4D59CCFC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 xml:space="preserve">; </w:t>
            </w:r>
            <w:r w:rsidRPr="4ED4CAF0" w:rsidR="4D59CCFC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cs-CZ"/>
              </w:rPr>
              <w:t xml:space="preserve">39/4 </w:t>
            </w:r>
            <w:r w:rsidRPr="4ED4CAF0" w:rsidR="4D59CCFC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>(zde doplň vlastní myšlenky, aby odpovídaly daným příd .jménům)</w:t>
            </w:r>
          </w:p>
          <w:p w:rsidR="4D59CCFC" w:rsidP="4ED4CAF0" w:rsidRDefault="4D59CCFC" w14:paraId="549FA39F" w14:textId="5D8A338D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cs-CZ"/>
              </w:rPr>
            </w:pPr>
            <w:r w:rsidRPr="6825A985" w:rsidR="4D59CCFC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 xml:space="preserve">Online – </w:t>
            </w:r>
            <w:r w:rsidRPr="6825A985" w:rsidR="4D59CCFC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>listening</w:t>
            </w:r>
            <w:r w:rsidRPr="6825A985" w:rsidR="4D59CCFC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 xml:space="preserve"> </w:t>
            </w:r>
            <w:r w:rsidRPr="6825A985" w:rsidR="4D59CCFC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>activities</w:t>
            </w:r>
          </w:p>
          <w:p w:rsidR="4ED4CAF0" w:rsidP="6825A985" w:rsidRDefault="4ED4CAF0" w14:paraId="094FACD2" w14:textId="61E5680B">
            <w:pPr>
              <w:spacing w:after="160" w:line="259" w:lineRule="auto"/>
              <w:jc w:val="left"/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</w:pPr>
            <w:r w:rsidRPr="6825A985" w:rsidR="6DBC494A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cs-CZ"/>
              </w:rPr>
              <w:t>Skupina č. 3 -&gt; Jeřicha</w:t>
            </w:r>
          </w:p>
          <w:p w:rsidR="4ED4CAF0" w:rsidP="6825A985" w:rsidRDefault="4ED4CAF0" w14:paraId="07CCBB29" w14:textId="5BDA520F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cs-CZ"/>
              </w:rPr>
            </w:pPr>
            <w:r w:rsidRPr="6825A985" w:rsidR="6DBC494A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>Učebnice oddíl 5D kromě poslechů</w:t>
            </w:r>
          </w:p>
          <w:p w:rsidR="4ED4CAF0" w:rsidP="6825A985" w:rsidRDefault="4ED4CAF0" w14:paraId="0C50F4E3" w14:textId="119D2BD1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cs-CZ"/>
              </w:rPr>
            </w:pPr>
            <w:r w:rsidRPr="6825A985" w:rsidR="6DBC494A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>Pracovní sešit oddíl 5D</w:t>
            </w:r>
          </w:p>
          <w:p w:rsidR="4ED4CAF0" w:rsidP="6825A985" w:rsidRDefault="4ED4CAF0" w14:paraId="5D1E9F43" w14:textId="49F08FC9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cs-CZ"/>
              </w:rPr>
            </w:pPr>
            <w:r w:rsidRPr="160BBE76" w:rsidR="6DBC494A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>Online výuka - Austrálie</w:t>
            </w:r>
          </w:p>
          <w:p w:rsidR="4ED4CAF0" w:rsidP="160BBE76" w:rsidRDefault="4ED4CAF0" w14:paraId="7889AC9F" w14:textId="1D37BB0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</w:pPr>
            <w:r w:rsidRPr="160BBE76" w:rsidR="235C2CE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4"/>
                <w:szCs w:val="24"/>
                <w:lang w:val="cs-CZ"/>
              </w:rPr>
              <w:t>Skupina č. 1 Eckertová</w:t>
            </w:r>
          </w:p>
          <w:p w:rsidR="4ED4CAF0" w:rsidP="160BBE76" w:rsidRDefault="4ED4CAF0" w14:paraId="52801939" w14:textId="6D5EA36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</w:pPr>
            <w:r w:rsidRPr="160BBE76" w:rsidR="235C2C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  <w:t>Str.61 - test how green are you (ústně online)</w:t>
            </w:r>
          </w:p>
          <w:p w:rsidR="4ED4CAF0" w:rsidP="160BBE76" w:rsidRDefault="4ED4CAF0" w14:paraId="25075999" w14:textId="7571A50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</w:pPr>
            <w:r w:rsidRPr="160BBE76" w:rsidR="235C2C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  <w:t>Prac. Sešit str. 49</w:t>
            </w:r>
          </w:p>
          <w:p w:rsidR="4ED4CAF0" w:rsidP="160BBE76" w:rsidRDefault="4ED4CAF0" w14:paraId="3BDE5B76" w14:textId="42E2E3F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</w:pPr>
            <w:r w:rsidRPr="160BBE76" w:rsidR="235C2C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  <w:t>DÚ (povinný) Project - dám do ZADÁNÍ v TEAMS</w:t>
            </w:r>
          </w:p>
          <w:p w:rsidR="4ED4CAF0" w:rsidP="160BBE76" w:rsidRDefault="4ED4CAF0" w14:paraId="35E06219" w14:textId="17BF3AC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</w:pPr>
            <w:r w:rsidRPr="160BBE76" w:rsidR="235C2C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  <w:t>Popiš nějaké zajímavé cizokrajné zvíře - název bude třeba TIGER, nebo cokoli si zvolíte (ne domácí zvíře) Pracujte přibližně podle WB str.48.</w:t>
            </w:r>
          </w:p>
          <w:p w:rsidR="4ED4CAF0" w:rsidP="160BBE76" w:rsidRDefault="4ED4CAF0" w14:paraId="4FC04C05" w14:textId="092CB70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</w:pPr>
            <w:r w:rsidRPr="160BBE76" w:rsidR="235C2C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  <w:t>Neopisujte z internetu - vlastními slovy! Termín odevzdání do 17.5.</w:t>
            </w:r>
          </w:p>
          <w:p w:rsidR="4ED4CAF0" w:rsidP="160BBE76" w:rsidRDefault="4ED4CAF0" w14:paraId="6E213FED" w14:textId="2800E8B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</w:pPr>
          </w:p>
          <w:p w:rsidR="4ED4CAF0" w:rsidP="160BBE76" w:rsidRDefault="4ED4CAF0" w14:paraId="17EF7DCB" w14:textId="3A988B4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</w:pPr>
          </w:p>
          <w:p w:rsidR="4ED4CAF0" w:rsidP="4ED4CAF0" w:rsidRDefault="4ED4CAF0" w14:paraId="201BFBBB" w14:textId="1A10573B">
            <w:pPr>
              <w:pStyle w:val="Normln"/>
              <w:rPr>
                <w:sz w:val="24"/>
                <w:szCs w:val="24"/>
              </w:rPr>
            </w:pPr>
          </w:p>
          <w:p w:rsidR="00A10DBC" w:rsidP="00C30A0A" w:rsidRDefault="00A10DBC" w14:paraId="5C64C7FA" w14:textId="77777777">
            <w:pPr>
              <w:rPr>
                <w:sz w:val="24"/>
                <w:szCs w:val="24"/>
              </w:rPr>
            </w:pPr>
          </w:p>
          <w:p w:rsidR="00A10DBC" w:rsidP="00C30A0A" w:rsidRDefault="00A10DBC" w14:paraId="64157D7D" w14:textId="77777777">
            <w:pPr>
              <w:rPr>
                <w:sz w:val="24"/>
                <w:szCs w:val="24"/>
              </w:rPr>
            </w:pPr>
          </w:p>
          <w:p w:rsidRPr="003640B0" w:rsidR="00A10DBC" w:rsidP="00C30A0A" w:rsidRDefault="00A10DBC" w14:paraId="44EAFD9C" w14:textId="1290FACF">
            <w:pPr>
              <w:rPr>
                <w:sz w:val="24"/>
                <w:szCs w:val="24"/>
              </w:rPr>
            </w:pPr>
          </w:p>
        </w:tc>
      </w:tr>
      <w:tr w:rsidR="00A10DBC" w:rsidTr="700E5F65" w14:paraId="68BD5F78" w14:textId="77777777">
        <w:tc>
          <w:tcPr>
            <w:tcW w:w="1696" w:type="dxa"/>
            <w:tcMar/>
          </w:tcPr>
          <w:p w:rsidRPr="003640B0" w:rsidR="00A10DBC" w:rsidP="4ED4CAF0" w:rsidRDefault="00A10DBC" w14:paraId="6FC19C98" w14:textId="4B20C984">
            <w:pPr>
              <w:rPr>
                <w:sz w:val="24"/>
                <w:szCs w:val="24"/>
              </w:rPr>
            </w:pPr>
            <w:bookmarkStart w:name="_GoBack" w:id="0"/>
            <w:bookmarkEnd w:id="0"/>
          </w:p>
          <w:p w:rsidRPr="003640B0" w:rsidR="00A10DBC" w:rsidP="4ED4CAF0" w:rsidRDefault="00A10DBC" w14:paraId="62E5F0A0" w14:textId="66DBD3B5">
            <w:pPr>
              <w:pStyle w:val="Normln"/>
              <w:rPr>
                <w:sz w:val="24"/>
                <w:szCs w:val="24"/>
              </w:rPr>
            </w:pPr>
          </w:p>
        </w:tc>
        <w:tc>
          <w:tcPr>
            <w:tcW w:w="7366" w:type="dxa"/>
            <w:tcMar/>
          </w:tcPr>
          <w:p w:rsidR="00A10DBC" w:rsidP="602A66EA" w:rsidRDefault="00A10DBC" w14:paraId="332FA27F" w14:textId="39C73A2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</w:pPr>
            <w:r w:rsidRPr="602A66EA" w:rsidR="3DBD741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highlight w:val="green"/>
                <w:lang w:val="cs-CZ"/>
              </w:rPr>
              <w:t>Španělština - Švabíková</w:t>
            </w:r>
          </w:p>
          <w:p w:rsidR="3DBD741A" w:rsidP="325FE7B8" w:rsidRDefault="3DBD741A" w14:paraId="0B689113" w14:textId="72DEFA8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</w:pPr>
            <w:r w:rsidRPr="325FE7B8" w:rsidR="3DBD741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  <w:t>Test 3. lekce v Teamsu, str. 167/doplnit modrý rámeček - shrnutí celé 2.lekc</w:t>
            </w:r>
            <w:r w:rsidRPr="325FE7B8" w:rsidR="354A131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  <w:t>e</w:t>
            </w:r>
          </w:p>
          <w:p w:rsidR="354A1311" w:rsidP="325FE7B8" w:rsidRDefault="354A1311" w14:paraId="3250C983" w14:textId="690DB29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</w:pPr>
            <w:r w:rsidRPr="325FE7B8" w:rsidR="354A1311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u w:val="single"/>
                <w:lang w:val="cs-CZ"/>
              </w:rPr>
              <w:t>Francouzský jazyk:</w:t>
            </w:r>
            <w:r w:rsidRPr="325FE7B8" w:rsidR="354A1311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 xml:space="preserve"> časování slovesa </w:t>
            </w:r>
            <w:proofErr w:type="spellStart"/>
            <w:r w:rsidRPr="325FE7B8" w:rsidR="354A1311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prendre</w:t>
            </w:r>
            <w:proofErr w:type="spellEnd"/>
            <w:r w:rsidRPr="325FE7B8" w:rsidR="354A1311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 xml:space="preserve"> a opište si tabulku s rozkazovacím způsobem na straně 66 v učebnici.</w:t>
            </w:r>
          </w:p>
          <w:p w:rsidR="354A1311" w:rsidP="325FE7B8" w:rsidRDefault="354A1311" w14:paraId="4699C2DA" w14:textId="209284D1">
            <w:pPr>
              <w:spacing w:line="257" w:lineRule="auto"/>
            </w:pPr>
            <w:r w:rsidRPr="71D26FFB" w:rsidR="354A1311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Přečtěte si dialog na straně 65 a přeložte si slovíčka, které neznáte.</w:t>
            </w:r>
          </w:p>
          <w:p w:rsidR="47C73D7D" w:rsidP="71D26FFB" w:rsidRDefault="47C73D7D" w14:paraId="2ADA39C8" w14:textId="74B8C923">
            <w:pPr>
              <w:spacing w:line="257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</w:pPr>
            <w:r w:rsidRPr="71D26FFB" w:rsidR="47C73D7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cs-CZ"/>
              </w:rPr>
              <w:t xml:space="preserve">Německý jazyk </w:t>
            </w:r>
          </w:p>
          <w:p w:rsidR="47C73D7D" w:rsidP="71D26FFB" w:rsidRDefault="47C73D7D" w14:paraId="11EF0FFC" w14:textId="4026B297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</w:pPr>
            <w:r w:rsidRPr="71D26FFB" w:rsidR="47C73D7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  <w:t>Učebnice: str. 18 – Mein Portfolio - 1. do školního sešitu popiš pokoj a dům|/byt, kde bydlíš                                             2. ke každému ročnímu období napiš 3 věty, co děláš</w:t>
            </w:r>
          </w:p>
          <w:p w:rsidR="47C73D7D" w:rsidP="71D26FFB" w:rsidRDefault="47C73D7D" w14:paraId="74749350" w14:textId="31050149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</w:pPr>
            <w:r w:rsidRPr="71D26FFB" w:rsidR="47C73D7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  <w:t>Pracovní: str. 19, do řádků pod slovní zásobou napiš z 1. lekce vlevo – co nejvíce slov, týkajících se domu/bytu, vpravo – všechna slovesa z 1. lekce.</w:t>
            </w:r>
          </w:p>
          <w:p w:rsidR="47C73D7D" w:rsidP="71D26FFB" w:rsidRDefault="47C73D7D" w14:paraId="1AF254EA" w14:textId="73CC9A71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</w:pPr>
            <w:r w:rsidRPr="71D26FFB" w:rsidR="47C73D7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  <w:t>Uč se a opakuj si slovní zásobu 1. lekce.</w:t>
            </w:r>
          </w:p>
          <w:p w:rsidR="087390C5" w:rsidP="71D26FFB" w:rsidRDefault="087390C5" w14:paraId="7358F372" w14:textId="4F15DC92">
            <w:pPr>
              <w:pStyle w:val="Normln"/>
              <w:spacing w:line="257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</w:pPr>
            <w:r w:rsidRPr="71D26FFB" w:rsidR="087390C5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 xml:space="preserve"> </w:t>
            </w:r>
          </w:p>
          <w:p w:rsidR="325FE7B8" w:rsidP="325FE7B8" w:rsidRDefault="325FE7B8" w14:paraId="3F64D7BF" w14:textId="423F3729">
            <w:pPr>
              <w:pStyle w:val="Normln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</w:pPr>
          </w:p>
          <w:p w:rsidR="00A10DBC" w:rsidP="602A66EA" w:rsidRDefault="00A10DBC" w14:paraId="2A4D0B75" w14:textId="140594EC">
            <w:pPr>
              <w:pStyle w:val="Normln"/>
              <w:rPr>
                <w:rFonts w:ascii="Calibri" w:hAnsi="Calibri" w:eastAsia="Calibri" w:cs="Calibri"/>
                <w:noProof w:val="0"/>
                <w:color w:val="191919"/>
                <w:sz w:val="24"/>
                <w:szCs w:val="24"/>
                <w:lang w:val="cs-CZ"/>
              </w:rPr>
            </w:pPr>
          </w:p>
        </w:tc>
      </w:tr>
      <w:tr w:rsidR="003640B0" w:rsidTr="700E5F65" w14:paraId="09AE0047" w14:textId="77777777">
        <w:tc>
          <w:tcPr>
            <w:tcW w:w="1696" w:type="dxa"/>
            <w:tcMar/>
          </w:tcPr>
          <w:p w:rsidRPr="003640B0" w:rsidR="003640B0" w:rsidP="00C30A0A" w:rsidRDefault="003640B0" w14:paraId="3EA11382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Přírodopis</w:t>
            </w:r>
          </w:p>
        </w:tc>
        <w:tc>
          <w:tcPr>
            <w:tcW w:w="7366" w:type="dxa"/>
            <w:tcMar/>
          </w:tcPr>
          <w:p w:rsidR="003640B0" w:rsidP="00C30A0A" w:rsidRDefault="003640B0" w14:paraId="5D2476FA" w14:textId="025BF7BB">
            <w:pPr>
              <w:rPr>
                <w:sz w:val="24"/>
                <w:szCs w:val="24"/>
              </w:rPr>
            </w:pPr>
            <w:r w:rsidRPr="0F2938A4" w:rsidR="75693D30">
              <w:rPr>
                <w:sz w:val="24"/>
                <w:szCs w:val="24"/>
              </w:rPr>
              <w:t xml:space="preserve">Energetická rovnováha, metabolismus, výpočet BMI, </w:t>
            </w:r>
            <w:r w:rsidRPr="0F2938A4" w:rsidR="63809946">
              <w:rPr>
                <w:sz w:val="24"/>
                <w:szCs w:val="24"/>
              </w:rPr>
              <w:t>potravní pyramida, an</w:t>
            </w:r>
            <w:r w:rsidRPr="0F2938A4" w:rsidR="4E4C0D1B">
              <w:rPr>
                <w:sz w:val="24"/>
                <w:szCs w:val="24"/>
              </w:rPr>
              <w:t>orexie, bulimie, ledviny, vylučov</w:t>
            </w:r>
            <w:r w:rsidRPr="0F2938A4" w:rsidR="1FD36AF0">
              <w:rPr>
                <w:sz w:val="24"/>
                <w:szCs w:val="24"/>
              </w:rPr>
              <w:t>ací soustava</w:t>
            </w:r>
          </w:p>
          <w:p w:rsidR="1D275671" w:rsidP="0F2938A4" w:rsidRDefault="1D275671" w14:paraId="63E0555A" w14:textId="3E6A5A86">
            <w:pPr>
              <w:pStyle w:val="Normln"/>
            </w:pPr>
            <w:hyperlink r:id="Radb5e4969bb14a78">
              <w:r w:rsidRPr="0F2938A4" w:rsidR="1D275671">
                <w:rPr>
                  <w:rStyle w:val="Hypertextovodkaz"/>
                  <w:rFonts w:ascii="Calibri" w:hAnsi="Calibri" w:eastAsia="Calibri" w:cs="Calibri"/>
                  <w:noProof w:val="0"/>
                  <w:sz w:val="24"/>
                  <w:szCs w:val="24"/>
                  <w:lang w:val="cs-CZ"/>
                </w:rPr>
                <w:t>https://www.youtube.com/watch?v=2lFTmeGDTEg</w:t>
              </w:r>
            </w:hyperlink>
          </w:p>
          <w:p w:rsidR="1D275671" w:rsidP="0F2938A4" w:rsidRDefault="1D275671" w14:paraId="4074C29D" w14:textId="4D90EC5C">
            <w:pPr>
              <w:pStyle w:val="Normln"/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</w:pPr>
            <w:r w:rsidRPr="0F2938A4" w:rsidR="1D275671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>D.ú.: Co je dialýza a kdy se používá.</w:t>
            </w:r>
          </w:p>
          <w:p w:rsidR="1C4D8446" w:rsidP="0F2938A4" w:rsidRDefault="1C4D8446" w14:paraId="54C887CD" w14:textId="7094FBEC">
            <w:pPr>
              <w:pStyle w:val="Normln"/>
            </w:pPr>
            <w:r w:rsidRPr="0F2938A4" w:rsidR="1C4D8446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>https://slideplayer.cz/slide/12219277/</w:t>
            </w:r>
          </w:p>
          <w:p w:rsidRPr="003640B0" w:rsidR="00A10DBC" w:rsidP="1790F213" w:rsidRDefault="00A10DBC" w14:paraId="3656B9AB" w14:textId="16D262A7">
            <w:pPr>
              <w:pStyle w:val="Normln"/>
              <w:rPr>
                <w:sz w:val="24"/>
                <w:szCs w:val="24"/>
              </w:rPr>
            </w:pPr>
            <w:r w:rsidRPr="1790F213" w:rsidR="2BF2E1B5">
              <w:rPr>
                <w:sz w:val="24"/>
                <w:szCs w:val="24"/>
              </w:rPr>
              <w:t>Ke shlédnutí:  https://www.youtube.com/embed/7E8DZYeMMiA</w:t>
            </w:r>
          </w:p>
        </w:tc>
      </w:tr>
      <w:tr w:rsidR="003640B0" w:rsidTr="700E5F65" w14:paraId="6756E269" w14:textId="77777777">
        <w:tc>
          <w:tcPr>
            <w:tcW w:w="1696" w:type="dxa"/>
            <w:tcMar/>
          </w:tcPr>
          <w:p w:rsidRPr="003640B0" w:rsidR="003640B0" w:rsidP="00C30A0A" w:rsidRDefault="003640B0" w14:paraId="491721C5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Dějepis</w:t>
            </w:r>
          </w:p>
        </w:tc>
        <w:tc>
          <w:tcPr>
            <w:tcW w:w="7366" w:type="dxa"/>
            <w:tcMar/>
          </w:tcPr>
          <w:p w:rsidR="14BB4B9B" w:rsidRDefault="14BB4B9B" w14:paraId="3242C455" w14:textId="0AA6D05C">
            <w:r w:rsidRPr="325FE7B8" w:rsidR="14BB4B9B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 xml:space="preserve">Milí žáci, vyplňte si pracovní list na téma Imperialismus a kolonialismus – v </w:t>
            </w:r>
            <w:r w:rsidRPr="325FE7B8" w:rsidR="14BB4B9B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>příloze, vše</w:t>
            </w:r>
            <w:r w:rsidRPr="325FE7B8" w:rsidR="14BB4B9B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 xml:space="preserve"> budeme kontrolovat na hodině. </w:t>
            </w:r>
            <w:r w:rsidRPr="325FE7B8" w:rsidR="14BB4B9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cs-CZ"/>
              </w:rPr>
              <w:t>Připravte si také referát na vynálezce z minulé hodiny.</w:t>
            </w:r>
            <w:r w:rsidRPr="325FE7B8" w:rsidR="14BB4B9B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 xml:space="preserve"> </w:t>
            </w:r>
          </w:p>
          <w:p w:rsidR="14BB4B9B" w:rsidP="325FE7B8" w:rsidRDefault="14BB4B9B" w14:paraId="5FA4A93D" w14:textId="3CAD913A">
            <w:pPr>
              <w:pStyle w:val="Normln"/>
            </w:pPr>
            <w:r w:rsidRPr="325FE7B8" w:rsidR="14BB4B9B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Prosím o odevzdání všech úkolů z minulých hodin, pokud jste ještě neodevzdali- vše v zadání v Teams</w:t>
            </w:r>
          </w:p>
          <w:p w:rsidR="00A10DBC" w:rsidP="00C30A0A" w:rsidRDefault="00A10DBC" w14:paraId="6D773DF6" w14:textId="77777777">
            <w:pPr>
              <w:rPr>
                <w:sz w:val="24"/>
                <w:szCs w:val="24"/>
              </w:rPr>
            </w:pPr>
          </w:p>
          <w:p w:rsidR="003640B0" w:rsidP="00C30A0A" w:rsidRDefault="003640B0" w14:paraId="049F31CB" w14:textId="77777777">
            <w:pPr>
              <w:rPr>
                <w:sz w:val="24"/>
                <w:szCs w:val="24"/>
              </w:rPr>
            </w:pPr>
          </w:p>
          <w:p w:rsidRPr="003640B0" w:rsidR="003640B0" w:rsidP="00C30A0A" w:rsidRDefault="003640B0" w14:paraId="53128261" w14:textId="77777777">
            <w:pPr>
              <w:rPr>
                <w:sz w:val="24"/>
                <w:szCs w:val="24"/>
              </w:rPr>
            </w:pPr>
          </w:p>
        </w:tc>
      </w:tr>
      <w:tr w:rsidR="003640B0" w:rsidTr="700E5F65" w14:paraId="7E8B461A" w14:textId="77777777">
        <w:tc>
          <w:tcPr>
            <w:tcW w:w="1696" w:type="dxa"/>
            <w:tcMar/>
          </w:tcPr>
          <w:p w:rsidRPr="003640B0" w:rsidR="003640B0" w:rsidP="00C30A0A" w:rsidRDefault="003640B0" w14:paraId="5D758C37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Zeměpis</w:t>
            </w:r>
          </w:p>
        </w:tc>
        <w:tc>
          <w:tcPr>
            <w:tcW w:w="7366" w:type="dxa"/>
            <w:tcMar/>
          </w:tcPr>
          <w:p w:rsidRPr="003640B0" w:rsidR="00A10DBC" w:rsidP="0FCC374C" w:rsidRDefault="00A10DBC" w14:paraId="0C71BA56" w14:textId="4A5C54F2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</w:pPr>
            <w:r w:rsidRPr="0FCC374C" w:rsidR="40A5DCEC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>Začni sbírat údaje k závěrečné práci na téma</w:t>
            </w:r>
            <w:r w:rsidRPr="0FCC374C" w:rsidR="40A5DCEC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cs-CZ"/>
              </w:rPr>
              <w:t xml:space="preserve"> Zeměpis Černošic</w:t>
            </w:r>
            <w:r>
              <w:br/>
            </w:r>
            <w:r w:rsidRPr="0FCC374C" w:rsidR="40A5DCEC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cs-CZ"/>
              </w:rPr>
              <w:t>(počet obyvatel, vývoj počtu, horopis, podnebí, vodstvo, postup osídlení apod.)</w:t>
            </w:r>
          </w:p>
          <w:p w:rsidRPr="003640B0" w:rsidR="00A10DBC" w:rsidP="0FCC374C" w:rsidRDefault="00A10DBC" w14:paraId="4B99056E" w14:textId="5899ADB3">
            <w:pPr>
              <w:pStyle w:val="Normln"/>
              <w:rPr>
                <w:sz w:val="24"/>
                <w:szCs w:val="24"/>
              </w:rPr>
            </w:pPr>
          </w:p>
        </w:tc>
      </w:tr>
      <w:tr w:rsidR="003640B0" w:rsidTr="700E5F65" w14:paraId="669B0406" w14:textId="77777777">
        <w:tc>
          <w:tcPr>
            <w:tcW w:w="1696" w:type="dxa"/>
            <w:tcMar/>
          </w:tcPr>
          <w:p w:rsidRPr="003640B0" w:rsidR="003640B0" w:rsidP="00C30A0A" w:rsidRDefault="003640B0" w14:paraId="33382420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Fyzika</w:t>
            </w:r>
          </w:p>
        </w:tc>
        <w:tc>
          <w:tcPr>
            <w:tcW w:w="7366" w:type="dxa"/>
            <w:tcMar/>
          </w:tcPr>
          <w:p w:rsidR="003640B0" w:rsidP="18A0EE66" w:rsidRDefault="003640B0" w14:paraId="1716AEB5" w14:textId="48EECFC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18A0EE66" w:rsidR="7CF235A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Kapalnění, sublimace, desublimace, příloha</w:t>
            </w:r>
          </w:p>
          <w:p w:rsidR="003640B0" w:rsidP="18A0EE66" w:rsidRDefault="003640B0" w14:paraId="1299C43A" w14:textId="5F3DDBF3">
            <w:pPr>
              <w:pStyle w:val="Normln"/>
              <w:rPr>
                <w:sz w:val="24"/>
                <w:szCs w:val="24"/>
              </w:rPr>
            </w:pPr>
          </w:p>
          <w:p w:rsidR="00A10DBC" w:rsidP="00C30A0A" w:rsidRDefault="00A10DBC" w14:paraId="26022E25" w14:textId="77777777">
            <w:pPr>
              <w:rPr>
                <w:sz w:val="24"/>
                <w:szCs w:val="24"/>
              </w:rPr>
            </w:pPr>
          </w:p>
          <w:p w:rsidR="003640B0" w:rsidP="00C30A0A" w:rsidRDefault="003640B0" w14:paraId="4DDBEF00" w14:textId="77777777">
            <w:pPr>
              <w:rPr>
                <w:sz w:val="24"/>
                <w:szCs w:val="24"/>
              </w:rPr>
            </w:pPr>
          </w:p>
          <w:p w:rsidRPr="003640B0" w:rsidR="003640B0" w:rsidP="00C30A0A" w:rsidRDefault="003640B0" w14:paraId="3461D779" w14:textId="77777777">
            <w:pPr>
              <w:rPr>
                <w:sz w:val="24"/>
                <w:szCs w:val="24"/>
              </w:rPr>
            </w:pPr>
          </w:p>
        </w:tc>
      </w:tr>
      <w:tr w:rsidR="00B61CB6" w:rsidTr="700E5F65" w14:paraId="00688C48" w14:textId="77777777">
        <w:tc>
          <w:tcPr>
            <w:tcW w:w="1696" w:type="dxa"/>
            <w:tcMar/>
          </w:tcPr>
          <w:p w:rsidRPr="003640B0" w:rsidR="00B61CB6" w:rsidP="00C30A0A" w:rsidRDefault="00B61CB6" w14:paraId="4DBDA0D0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Chemie</w:t>
            </w:r>
          </w:p>
        </w:tc>
        <w:tc>
          <w:tcPr>
            <w:tcW w:w="7366" w:type="dxa"/>
            <w:tcMar/>
          </w:tcPr>
          <w:p w:rsidR="00A10DBC" w:rsidP="0B4EBB63" w:rsidRDefault="00A10DBC" w14:paraId="779FA36C" w14:textId="794F56C6">
            <w:pPr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</w:pPr>
            <w:r w:rsidRPr="0B4EBB63" w:rsidR="7659200F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Proč jsou některé látky kyselé, jak vznikají, kyseliny kyslíkaté a bezkyslíkaté,  kyselina chlorovodíková - výroba a využití, kyselina sírová - výroba a využití, kyselina dusičná, fosforečná, práce s kyselinami, ochrana zdraví</w:t>
            </w:r>
          </w:p>
          <w:p w:rsidR="00A10DBC" w:rsidP="0B4EBB63" w:rsidRDefault="00A10DBC" w14:paraId="5A76AAF2" w14:textId="00014A3C">
            <w:pPr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</w:pPr>
            <w:hyperlink r:id="R2fb0b177e1d64651">
              <w:r w:rsidRPr="0B4EBB63" w:rsidR="7659200F">
                <w:rPr>
                  <w:rStyle w:val="Hypertextovodkaz"/>
                  <w:rFonts w:ascii="Calibri" w:hAnsi="Calibri" w:eastAsia="Calibri" w:cs="Calibri"/>
                  <w:noProof w:val="0"/>
                  <w:color w:val="0563C1"/>
                  <w:sz w:val="22"/>
                  <w:szCs w:val="22"/>
                  <w:u w:val="single"/>
                  <w:lang w:val="cs-CZ"/>
                </w:rPr>
                <w:t>https://www.youtube.com/watch?v=M6eS88s7mb4</w:t>
              </w:r>
            </w:hyperlink>
          </w:p>
          <w:p w:rsidR="00A10DBC" w:rsidP="0B4EBB63" w:rsidRDefault="00A10DBC" w14:paraId="66FE6B9E" w14:textId="051A88C5">
            <w:pPr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</w:pPr>
            <w:r w:rsidRPr="0B4EBB63" w:rsidR="7659200F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 xml:space="preserve">Úvaha: </w:t>
            </w:r>
            <w:proofErr w:type="gramStart"/>
            <w:r w:rsidRPr="0B4EBB63" w:rsidR="7659200F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písemně - Co</w:t>
            </w:r>
            <w:proofErr w:type="gramEnd"/>
            <w:r w:rsidRPr="0B4EBB63" w:rsidR="7659200F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 xml:space="preserve"> uděláš při potřísnění pokožky kyselinou (např. zředěnou kyselinou chlorovodíkovou) a při zasažení oka?</w:t>
            </w:r>
          </w:p>
          <w:p w:rsidR="00A10DBC" w:rsidP="2CAB2682" w:rsidRDefault="00A10DBC" w14:paraId="1FC39945" w14:textId="0372D267"/>
        </w:tc>
      </w:tr>
      <w:tr w:rsidR="003640B0" w:rsidTr="700E5F65" w14:paraId="60B8D2A0" w14:textId="77777777">
        <w:tc>
          <w:tcPr>
            <w:tcW w:w="1696" w:type="dxa"/>
            <w:tcMar/>
          </w:tcPr>
          <w:p w:rsidRPr="003640B0" w:rsidR="003640B0" w:rsidP="00C30A0A" w:rsidRDefault="003640B0" w14:paraId="601826E2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Výchovy a volitelné předměty</w:t>
            </w:r>
          </w:p>
        </w:tc>
        <w:tc>
          <w:tcPr>
            <w:tcW w:w="7366" w:type="dxa"/>
            <w:tcMar/>
          </w:tcPr>
          <w:p w:rsidR="003640B0" w:rsidP="00C30A0A" w:rsidRDefault="003640B0" w14:paraId="58A9F6EC" w14:textId="77777777">
            <w:pPr>
              <w:rPr>
                <w:sz w:val="24"/>
                <w:szCs w:val="24"/>
              </w:rPr>
            </w:pPr>
          </w:p>
          <w:p w:rsidR="004B177C" w:rsidP="00C30A0A" w:rsidRDefault="004B177C" w14:paraId="4864DD1B" w14:textId="77777777">
            <w:pPr>
              <w:rPr>
                <w:sz w:val="24"/>
                <w:szCs w:val="24"/>
              </w:rPr>
            </w:pPr>
          </w:p>
          <w:p w:rsidR="004B177C" w:rsidP="00C30A0A" w:rsidRDefault="004B177C" w14:paraId="23342CE5" w14:textId="77777777">
            <w:pPr>
              <w:rPr>
                <w:sz w:val="24"/>
                <w:szCs w:val="24"/>
              </w:rPr>
            </w:pPr>
          </w:p>
          <w:p w:rsidRPr="003640B0" w:rsidR="004B177C" w:rsidP="00C30A0A" w:rsidRDefault="004B177C" w14:paraId="6BB9E253" w14:textId="60832BCC">
            <w:pPr>
              <w:rPr>
                <w:sz w:val="24"/>
                <w:szCs w:val="24"/>
              </w:rPr>
            </w:pPr>
          </w:p>
        </w:tc>
      </w:tr>
    </w:tbl>
    <w:p w:rsidR="003640B0" w:rsidP="00C30A0A" w:rsidRDefault="003640B0" w14:paraId="23DE523C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003640B0" w14:paraId="4DD9167A" w14:textId="77777777">
        <w:tc>
          <w:tcPr>
            <w:tcW w:w="1696" w:type="dxa"/>
          </w:tcPr>
          <w:p w:rsidR="003640B0" w:rsidP="00C30A0A" w:rsidRDefault="003640B0" w14:paraId="0C2B8AB2" w14:textId="77777777">
            <w:r>
              <w:t>Další informace:</w:t>
            </w:r>
          </w:p>
        </w:tc>
        <w:tc>
          <w:tcPr>
            <w:tcW w:w="7366" w:type="dxa"/>
          </w:tcPr>
          <w:p w:rsidR="004B177C" w:rsidP="00C30A0A" w:rsidRDefault="004B177C" w14:paraId="28B61E51" w14:textId="6DB5D088"/>
          <w:p w:rsidR="003640B0" w:rsidP="00C30A0A" w:rsidRDefault="003640B0" w14:paraId="07547A01" w14:textId="77777777"/>
          <w:p w:rsidR="003640B0" w:rsidP="00C30A0A" w:rsidRDefault="003640B0" w14:paraId="5043CB0F" w14:textId="77777777"/>
        </w:tc>
      </w:tr>
    </w:tbl>
    <w:p w:rsidRPr="00C30A0A" w:rsidR="003640B0" w:rsidP="00C30A0A" w:rsidRDefault="003640B0" w14:paraId="07459315" w14:textId="77777777"/>
    <w:sectPr w:rsidRPr="00C30A0A" w:rsidR="003640B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0D"/>
    <w:rsid w:val="000632E2"/>
    <w:rsid w:val="00124488"/>
    <w:rsid w:val="0018510D"/>
    <w:rsid w:val="003640B0"/>
    <w:rsid w:val="00391688"/>
    <w:rsid w:val="003E6219"/>
    <w:rsid w:val="004B177C"/>
    <w:rsid w:val="00557993"/>
    <w:rsid w:val="005F3A6A"/>
    <w:rsid w:val="00682BAB"/>
    <w:rsid w:val="00875AA9"/>
    <w:rsid w:val="008C50E0"/>
    <w:rsid w:val="00A10DBC"/>
    <w:rsid w:val="00A30B25"/>
    <w:rsid w:val="00B61CB6"/>
    <w:rsid w:val="00B76E46"/>
    <w:rsid w:val="00C30A0A"/>
    <w:rsid w:val="00CE1E5A"/>
    <w:rsid w:val="00D656D5"/>
    <w:rsid w:val="00EB4DE9"/>
    <w:rsid w:val="0281067F"/>
    <w:rsid w:val="0640C3E1"/>
    <w:rsid w:val="067366BB"/>
    <w:rsid w:val="06CB0C07"/>
    <w:rsid w:val="087390C5"/>
    <w:rsid w:val="0B2A6D00"/>
    <w:rsid w:val="0B4EBB63"/>
    <w:rsid w:val="0F2938A4"/>
    <w:rsid w:val="0FCC374C"/>
    <w:rsid w:val="0FE5641A"/>
    <w:rsid w:val="112B6934"/>
    <w:rsid w:val="1152CADB"/>
    <w:rsid w:val="14BB4B9B"/>
    <w:rsid w:val="160BBE76"/>
    <w:rsid w:val="1790F213"/>
    <w:rsid w:val="18A0EE66"/>
    <w:rsid w:val="1C4D8446"/>
    <w:rsid w:val="1D275671"/>
    <w:rsid w:val="1FD36AF0"/>
    <w:rsid w:val="20CAF3F3"/>
    <w:rsid w:val="21D610B5"/>
    <w:rsid w:val="2273458B"/>
    <w:rsid w:val="235C2CE1"/>
    <w:rsid w:val="24F210DE"/>
    <w:rsid w:val="257DE40F"/>
    <w:rsid w:val="2815341A"/>
    <w:rsid w:val="28508B71"/>
    <w:rsid w:val="2BF2E1B5"/>
    <w:rsid w:val="2CAB2682"/>
    <w:rsid w:val="2EAC9D87"/>
    <w:rsid w:val="2F79681B"/>
    <w:rsid w:val="3147DBCF"/>
    <w:rsid w:val="325FE7B8"/>
    <w:rsid w:val="34ABDE65"/>
    <w:rsid w:val="354A1311"/>
    <w:rsid w:val="376A0E6A"/>
    <w:rsid w:val="37FFA4FD"/>
    <w:rsid w:val="389E06EE"/>
    <w:rsid w:val="3A42B897"/>
    <w:rsid w:val="3DB812E1"/>
    <w:rsid w:val="3DBD741A"/>
    <w:rsid w:val="3F7303D6"/>
    <w:rsid w:val="40A5DCEC"/>
    <w:rsid w:val="413C9736"/>
    <w:rsid w:val="449FD8B8"/>
    <w:rsid w:val="44EE5817"/>
    <w:rsid w:val="452BC674"/>
    <w:rsid w:val="47C73D7D"/>
    <w:rsid w:val="4A3B77B2"/>
    <w:rsid w:val="4A9ABE1C"/>
    <w:rsid w:val="4B465AFE"/>
    <w:rsid w:val="4D21BFD8"/>
    <w:rsid w:val="4D59CCFC"/>
    <w:rsid w:val="4E4C0D1B"/>
    <w:rsid w:val="4ED4CAF0"/>
    <w:rsid w:val="4F3FAECC"/>
    <w:rsid w:val="4F5362DC"/>
    <w:rsid w:val="4FB9E481"/>
    <w:rsid w:val="505AB65B"/>
    <w:rsid w:val="54DA5C85"/>
    <w:rsid w:val="56D8E66C"/>
    <w:rsid w:val="5718D202"/>
    <w:rsid w:val="5C217EA2"/>
    <w:rsid w:val="5C8EE2EE"/>
    <w:rsid w:val="5D4F31D1"/>
    <w:rsid w:val="5D83A200"/>
    <w:rsid w:val="5F6096DD"/>
    <w:rsid w:val="602A66EA"/>
    <w:rsid w:val="636CDE29"/>
    <w:rsid w:val="63809946"/>
    <w:rsid w:val="67D5654E"/>
    <w:rsid w:val="6825A985"/>
    <w:rsid w:val="6A460FF7"/>
    <w:rsid w:val="6DA406BD"/>
    <w:rsid w:val="6DBC494A"/>
    <w:rsid w:val="6FC4251C"/>
    <w:rsid w:val="6FCECFA8"/>
    <w:rsid w:val="700E5F65"/>
    <w:rsid w:val="71D26FFB"/>
    <w:rsid w:val="72283D1A"/>
    <w:rsid w:val="72334DEF"/>
    <w:rsid w:val="725120AE"/>
    <w:rsid w:val="73CB5F96"/>
    <w:rsid w:val="7548FDD9"/>
    <w:rsid w:val="75693D30"/>
    <w:rsid w:val="7659200F"/>
    <w:rsid w:val="76D58E26"/>
    <w:rsid w:val="76FB4762"/>
    <w:rsid w:val="77E03353"/>
    <w:rsid w:val="7AD8315D"/>
    <w:rsid w:val="7B8BA91D"/>
    <w:rsid w:val="7C5447C0"/>
    <w:rsid w:val="7CF235A0"/>
    <w:rsid w:val="7DB3A6AD"/>
    <w:rsid w:val="7EAA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780D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ln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www.youtube.com/watch?v=2lFTmeGDTEg" TargetMode="External" Id="Radb5e4969bb14a78" /><Relationship Type="http://schemas.openxmlformats.org/officeDocument/2006/relationships/hyperlink" Target="https://www.youtube.com/watch?v=M6eS88s7mb4" TargetMode="External" Id="R2fb0b177e1d64651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Sticzayová Jana</dc:creator>
  <keywords/>
  <dc:description/>
  <lastModifiedBy>Drhová Markéta</lastModifiedBy>
  <revision>30</revision>
  <lastPrinted>2020-03-11T10:20:00.0000000Z</lastPrinted>
  <dcterms:created xsi:type="dcterms:W3CDTF">2020-03-11T10:31:00.0000000Z</dcterms:created>
  <dcterms:modified xsi:type="dcterms:W3CDTF">2020-05-10T18:41:02.3342457Z</dcterms:modified>
</coreProperties>
</file>