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E8" w:rsidRDefault="006F7A97">
      <w:pPr>
        <w:rPr>
          <w:sz w:val="56"/>
          <w:szCs w:val="56"/>
        </w:rPr>
      </w:pPr>
      <w:r>
        <w:rPr>
          <w:sz w:val="56"/>
          <w:szCs w:val="56"/>
        </w:rPr>
        <w:t>VODA</w:t>
      </w:r>
    </w:p>
    <w:p w:rsidR="006F7A97" w:rsidRDefault="006F7A97">
      <w:pPr>
        <w:rPr>
          <w:sz w:val="36"/>
          <w:szCs w:val="36"/>
        </w:rPr>
      </w:pPr>
      <w:r>
        <w:rPr>
          <w:sz w:val="36"/>
          <w:szCs w:val="36"/>
        </w:rPr>
        <w:t>Nejvíce vody se nachází v </w:t>
      </w:r>
      <w:r w:rsidRPr="006F7A97">
        <w:rPr>
          <w:b/>
          <w:sz w:val="36"/>
          <w:szCs w:val="36"/>
        </w:rPr>
        <w:t>mořích a oceánech</w:t>
      </w:r>
      <w:r>
        <w:rPr>
          <w:sz w:val="36"/>
          <w:szCs w:val="36"/>
        </w:rPr>
        <w:t xml:space="preserve"> – je to voda </w:t>
      </w:r>
      <w:r w:rsidRPr="006F7A97">
        <w:rPr>
          <w:b/>
          <w:sz w:val="36"/>
          <w:szCs w:val="36"/>
        </w:rPr>
        <w:t>slaná – nepoživatelná.</w:t>
      </w:r>
    </w:p>
    <w:p w:rsidR="006F7A97" w:rsidRDefault="006F7A97">
      <w:pPr>
        <w:rPr>
          <w:sz w:val="36"/>
          <w:szCs w:val="36"/>
        </w:rPr>
      </w:pPr>
      <w:r>
        <w:rPr>
          <w:sz w:val="36"/>
          <w:szCs w:val="36"/>
        </w:rPr>
        <w:t>V přehradách, jezerech… je voda, která se v úpravnách vody přeměňuje na</w:t>
      </w:r>
      <w:r w:rsidRPr="006F7A97">
        <w:rPr>
          <w:b/>
          <w:sz w:val="36"/>
          <w:szCs w:val="36"/>
        </w:rPr>
        <w:t xml:space="preserve"> pitnou</w:t>
      </w:r>
      <w:r>
        <w:rPr>
          <w:sz w:val="36"/>
          <w:szCs w:val="36"/>
        </w:rPr>
        <w:t xml:space="preserve">. Je to voda </w:t>
      </w:r>
      <w:r w:rsidRPr="006F7A97">
        <w:rPr>
          <w:b/>
          <w:sz w:val="36"/>
          <w:szCs w:val="36"/>
        </w:rPr>
        <w:t>sladká</w:t>
      </w:r>
      <w:r>
        <w:rPr>
          <w:sz w:val="36"/>
          <w:szCs w:val="36"/>
        </w:rPr>
        <w:t>.</w:t>
      </w:r>
    </w:p>
    <w:p w:rsidR="006F7A97" w:rsidRDefault="006F7A9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Voda je obsažena i v zemi jako </w:t>
      </w:r>
      <w:r w:rsidRPr="006F7A97">
        <w:rPr>
          <w:b/>
          <w:sz w:val="36"/>
          <w:szCs w:val="36"/>
        </w:rPr>
        <w:t>voda podzemní</w:t>
      </w:r>
      <w:r>
        <w:rPr>
          <w:b/>
          <w:sz w:val="36"/>
          <w:szCs w:val="36"/>
        </w:rPr>
        <w:t>.</w:t>
      </w:r>
    </w:p>
    <w:p w:rsidR="006F7A97" w:rsidRDefault="006F7A97">
      <w:pPr>
        <w:rPr>
          <w:sz w:val="36"/>
          <w:szCs w:val="36"/>
        </w:rPr>
      </w:pPr>
      <w:r>
        <w:rPr>
          <w:sz w:val="36"/>
          <w:szCs w:val="36"/>
        </w:rPr>
        <w:t>Podoby vody v přírodě: déšť, vodní pára, sníh, led…</w:t>
      </w:r>
    </w:p>
    <w:p w:rsidR="006F7A97" w:rsidRDefault="006F7A97">
      <w:pPr>
        <w:rPr>
          <w:sz w:val="36"/>
          <w:szCs w:val="36"/>
        </w:rPr>
      </w:pPr>
      <w:r>
        <w:rPr>
          <w:sz w:val="36"/>
          <w:szCs w:val="36"/>
        </w:rPr>
        <w:t>Voda je obsažena i v těle živočichů a rostlin.</w:t>
      </w:r>
    </w:p>
    <w:p w:rsidR="006F7A97" w:rsidRDefault="006F7A97">
      <w:pPr>
        <w:rPr>
          <w:sz w:val="36"/>
          <w:szCs w:val="36"/>
        </w:rPr>
      </w:pPr>
      <w:r>
        <w:rPr>
          <w:sz w:val="36"/>
          <w:szCs w:val="36"/>
        </w:rPr>
        <w:t>Voda je v přírodě téměř všude.</w:t>
      </w:r>
    </w:p>
    <w:p w:rsidR="006F7A97" w:rsidRDefault="006F7A97">
      <w:pPr>
        <w:rPr>
          <w:sz w:val="36"/>
          <w:szCs w:val="36"/>
        </w:rPr>
      </w:pPr>
      <w:r>
        <w:rPr>
          <w:sz w:val="36"/>
          <w:szCs w:val="36"/>
        </w:rPr>
        <w:t>KOLOBĚH VODY V PŘÍRODĚ</w:t>
      </w:r>
    </w:p>
    <w:p w:rsidR="006F7A97" w:rsidRDefault="006F7A97">
      <w:pPr>
        <w:rPr>
          <w:sz w:val="36"/>
          <w:szCs w:val="36"/>
        </w:rPr>
      </w:pPr>
      <w:r>
        <w:rPr>
          <w:sz w:val="36"/>
          <w:szCs w:val="36"/>
        </w:rPr>
        <w:t>(Umět vyprávět podle obrázku v učebnici).</w:t>
      </w:r>
    </w:p>
    <w:p w:rsidR="006F7A97" w:rsidRPr="006F7A97" w:rsidRDefault="006F7A97">
      <w:pPr>
        <w:rPr>
          <w:sz w:val="36"/>
          <w:szCs w:val="36"/>
        </w:rPr>
      </w:pPr>
      <w:bookmarkStart w:id="0" w:name="_GoBack"/>
      <w:bookmarkEnd w:id="0"/>
    </w:p>
    <w:sectPr w:rsidR="006F7A97" w:rsidRPr="006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7"/>
    <w:rsid w:val="001617E8"/>
    <w:rsid w:val="006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3B89"/>
  <w15:chartTrackingRefBased/>
  <w15:docId w15:val="{F139AD46-3C43-4C4D-ADF1-D6A5F2DE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1</cp:revision>
  <dcterms:created xsi:type="dcterms:W3CDTF">2021-01-22T12:46:00Z</dcterms:created>
  <dcterms:modified xsi:type="dcterms:W3CDTF">2021-01-22T12:56:00Z</dcterms:modified>
</cp:coreProperties>
</file>