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675D1B13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15F15635" w:rsidR="00557993" w:rsidRPr="00CC7755" w:rsidRDefault="0025120B" w:rsidP="0025120B">
            <w:pPr>
              <w:pStyle w:val="Odstavecseseznamem"/>
              <w:numPr>
                <w:ilvl w:val="0"/>
                <w:numId w:val="1"/>
              </w:numPr>
              <w:jc w:val="center"/>
              <w:rPr>
                <w:rFonts w:eastAsiaTheme="minorEastAsia"/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11</w:t>
            </w:r>
            <w:r w:rsidR="2ABF9D4B" w:rsidRPr="675D1B13">
              <w:rPr>
                <w:i/>
                <w:iCs/>
                <w:sz w:val="36"/>
                <w:szCs w:val="36"/>
              </w:rPr>
              <w:t>. do 5. 1</w:t>
            </w:r>
            <w:r>
              <w:rPr>
                <w:i/>
                <w:iCs/>
                <w:sz w:val="36"/>
                <w:szCs w:val="36"/>
              </w:rPr>
              <w:t>1</w:t>
            </w:r>
            <w:bookmarkStart w:id="0" w:name="_GoBack"/>
            <w:bookmarkEnd w:id="0"/>
            <w:r w:rsidR="2ABF9D4B" w:rsidRPr="675D1B13">
              <w:rPr>
                <w:i/>
                <w:iCs/>
                <w:sz w:val="36"/>
                <w:szCs w:val="36"/>
              </w:rPr>
              <w:t>. 2021</w:t>
            </w:r>
          </w:p>
        </w:tc>
      </w:tr>
      <w:tr w:rsidR="003640B0" w14:paraId="7C546FE4" w14:textId="77777777" w:rsidTr="675D1B13">
        <w:tc>
          <w:tcPr>
            <w:tcW w:w="9062" w:type="dxa"/>
            <w:gridSpan w:val="2"/>
          </w:tcPr>
          <w:p w14:paraId="4B991D1C" w14:textId="0315F912" w:rsidR="003640B0" w:rsidRDefault="003640B0" w:rsidP="725120AE">
            <w:pPr>
              <w:rPr>
                <w:sz w:val="24"/>
                <w:szCs w:val="24"/>
              </w:rPr>
            </w:pPr>
            <w:r w:rsidRPr="675D1B13">
              <w:rPr>
                <w:sz w:val="24"/>
                <w:szCs w:val="24"/>
              </w:rPr>
              <w:t>Třída:</w:t>
            </w:r>
            <w:r w:rsidR="376A0E6A" w:rsidRPr="675D1B13">
              <w:rPr>
                <w:sz w:val="24"/>
                <w:szCs w:val="24"/>
              </w:rPr>
              <w:t xml:space="preserve">  </w:t>
            </w:r>
            <w:proofErr w:type="gramStart"/>
            <w:r w:rsidR="1E7C4FE2" w:rsidRPr="675D1B13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75D1B13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11B9766F" w:rsidR="003640B0" w:rsidRDefault="547BBD99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5D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Vyjmenovaná slova po P </w:t>
            </w:r>
            <w:r w:rsidR="07B75853" w:rsidRPr="675D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675D1B13">
              <w:rPr>
                <w:rFonts w:ascii="Times New Roman" w:eastAsia="Times New Roman" w:hAnsi="Times New Roman" w:cs="Times New Roman"/>
                <w:sz w:val="24"/>
                <w:szCs w:val="24"/>
              </w:rPr>
              <w:t>rozdíly v psaní y/i u stejně nebo podobně znějících slov</w:t>
            </w:r>
            <w:r w:rsidR="525F00F3" w:rsidRPr="675D1B13">
              <w:rPr>
                <w:rFonts w:ascii="Times New Roman" w:eastAsia="Times New Roman" w:hAnsi="Times New Roman" w:cs="Times New Roman"/>
                <w:sz w:val="24"/>
                <w:szCs w:val="24"/>
              </w:rPr>
              <w:t>, procvičování psaní y/i po B, L, M, P</w:t>
            </w:r>
          </w:p>
          <w:p w14:paraId="3F980285" w14:textId="75BDA7A4" w:rsidR="00A10DBC" w:rsidRDefault="525F00F3" w:rsidP="675D1B1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5D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Psaní </w:t>
            </w:r>
            <w:proofErr w:type="spellStart"/>
            <w:r w:rsidRPr="675D1B13">
              <w:rPr>
                <w:rFonts w:ascii="Times New Roman" w:eastAsia="Times New Roman" w:hAnsi="Times New Roman" w:cs="Times New Roman"/>
                <w:sz w:val="24"/>
                <w:szCs w:val="24"/>
              </w:rPr>
              <w:t>bje</w:t>
            </w:r>
            <w:proofErr w:type="spellEnd"/>
            <w:r w:rsidRPr="675D1B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675D1B13">
              <w:rPr>
                <w:rFonts w:ascii="Times New Roman" w:eastAsia="Times New Roman" w:hAnsi="Times New Roman" w:cs="Times New Roman"/>
                <w:sz w:val="24"/>
                <w:szCs w:val="24"/>
              </w:rPr>
              <w:t>bě</w:t>
            </w:r>
            <w:proofErr w:type="spellEnd"/>
            <w:r w:rsidRPr="675D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675D1B13">
              <w:rPr>
                <w:rFonts w:ascii="Times New Roman" w:eastAsia="Times New Roman" w:hAnsi="Times New Roman" w:cs="Times New Roman"/>
                <w:sz w:val="24"/>
                <w:szCs w:val="24"/>
              </w:rPr>
              <w:t>vje</w:t>
            </w:r>
            <w:proofErr w:type="spellEnd"/>
            <w:r w:rsidRPr="675D1B1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675D1B13">
              <w:rPr>
                <w:rFonts w:ascii="Times New Roman" w:eastAsia="Times New Roman" w:hAnsi="Times New Roman" w:cs="Times New Roman"/>
                <w:sz w:val="24"/>
                <w:szCs w:val="24"/>
              </w:rPr>
              <w:t>vě</w:t>
            </w:r>
            <w:proofErr w:type="spellEnd"/>
            <w:r w:rsidRPr="675D1B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vysvětlení, procvičování</w:t>
            </w:r>
          </w:p>
          <w:p w14:paraId="3DAE7D24" w14:textId="4CC9B7E6" w:rsidR="0AF78419" w:rsidRDefault="0AF78419" w:rsidP="675D1B1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5D1B13">
              <w:rPr>
                <w:rFonts w:ascii="Times New Roman" w:eastAsia="Times New Roman" w:hAnsi="Times New Roman" w:cs="Times New Roman"/>
                <w:sz w:val="24"/>
                <w:szCs w:val="24"/>
              </w:rPr>
              <w:t>Procvičování slovních druhů</w:t>
            </w:r>
          </w:p>
          <w:p w14:paraId="4B51AF8D" w14:textId="58E0184A" w:rsidR="0AF78419" w:rsidRDefault="0AF78419" w:rsidP="675D1B1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5D1B13">
              <w:rPr>
                <w:rFonts w:ascii="Times New Roman" w:eastAsia="Times New Roman" w:hAnsi="Times New Roman" w:cs="Times New Roman"/>
                <w:sz w:val="24"/>
                <w:szCs w:val="24"/>
              </w:rPr>
              <w:t>Diktát, doplňovačky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75D1B13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7C0752E0" w:rsidR="003640B0" w:rsidRDefault="1C11EFAE" w:rsidP="00C30A0A">
            <w:pPr>
              <w:rPr>
                <w:sz w:val="24"/>
                <w:szCs w:val="24"/>
              </w:rPr>
            </w:pPr>
            <w:r w:rsidRPr="675D1B13">
              <w:rPr>
                <w:sz w:val="24"/>
                <w:szCs w:val="24"/>
              </w:rPr>
              <w:t xml:space="preserve">Čísla do 10 000 - zápis čísel, porovnávání, </w:t>
            </w:r>
            <w:r w:rsidR="0A072CB3" w:rsidRPr="675D1B13">
              <w:rPr>
                <w:sz w:val="24"/>
                <w:szCs w:val="24"/>
              </w:rPr>
              <w:t>písemné + a -</w:t>
            </w:r>
          </w:p>
          <w:p w14:paraId="55C76D99" w14:textId="1EADC546" w:rsidR="352273E4" w:rsidRDefault="352273E4" w:rsidP="675D1B13">
            <w:pPr>
              <w:rPr>
                <w:sz w:val="24"/>
                <w:szCs w:val="24"/>
              </w:rPr>
            </w:pPr>
            <w:r w:rsidRPr="675D1B13">
              <w:rPr>
                <w:sz w:val="24"/>
                <w:szCs w:val="24"/>
              </w:rPr>
              <w:t xml:space="preserve">Násobení a dělení velkých čísel (. </w:t>
            </w:r>
            <w:proofErr w:type="gramStart"/>
            <w:r w:rsidRPr="675D1B13">
              <w:rPr>
                <w:sz w:val="24"/>
                <w:szCs w:val="24"/>
              </w:rPr>
              <w:t>100, . 1 000</w:t>
            </w:r>
            <w:proofErr w:type="gramEnd"/>
            <w:r w:rsidR="082BEBD7" w:rsidRPr="675D1B13">
              <w:rPr>
                <w:sz w:val="24"/>
                <w:szCs w:val="24"/>
              </w:rPr>
              <w:t>, : 100, : 1 000,..)</w:t>
            </w:r>
          </w:p>
          <w:p w14:paraId="7DDEA0C1" w14:textId="54363D2B" w:rsidR="106DC317" w:rsidRDefault="106DC317" w:rsidP="675D1B13">
            <w:pPr>
              <w:rPr>
                <w:sz w:val="24"/>
                <w:szCs w:val="24"/>
              </w:rPr>
            </w:pPr>
            <w:r w:rsidRPr="675D1B13">
              <w:rPr>
                <w:sz w:val="24"/>
                <w:szCs w:val="24"/>
              </w:rPr>
              <w:t>Indické násobení dvojciferným činitelem</w:t>
            </w:r>
          </w:p>
          <w:p w14:paraId="6E15DE71" w14:textId="13D0A449" w:rsidR="106DC317" w:rsidRDefault="106DC317" w:rsidP="675D1B13">
            <w:pPr>
              <w:rPr>
                <w:sz w:val="24"/>
                <w:szCs w:val="24"/>
              </w:rPr>
            </w:pPr>
            <w:r w:rsidRPr="675D1B13">
              <w:rPr>
                <w:b/>
                <w:bCs/>
                <w:sz w:val="24"/>
                <w:szCs w:val="24"/>
              </w:rPr>
              <w:t>5. 10. Procvičení z geometrie</w:t>
            </w:r>
            <w:r w:rsidRPr="675D1B13">
              <w:rPr>
                <w:sz w:val="24"/>
                <w:szCs w:val="24"/>
              </w:rPr>
              <w:t xml:space="preserve"> - úsečka, polopřímky, kružnice, </w:t>
            </w:r>
            <w:r w:rsidR="42C9ADA2" w:rsidRPr="675D1B13">
              <w:rPr>
                <w:sz w:val="24"/>
                <w:szCs w:val="24"/>
              </w:rPr>
              <w:t>přímky kolmé - viz minulá hodina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75D1B13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675D1B13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3F24BED2" w14:textId="7E904F01" w:rsidR="00A10DBC" w:rsidRDefault="7C32B83B" w:rsidP="00C30A0A">
            <w:pPr>
              <w:rPr>
                <w:sz w:val="24"/>
                <w:szCs w:val="24"/>
              </w:rPr>
            </w:pPr>
            <w:r w:rsidRPr="675D1B13">
              <w:rPr>
                <w:sz w:val="24"/>
                <w:szCs w:val="24"/>
              </w:rPr>
              <w:t>Rostliny – stavba těla rostlin, druhy rostlin, - opakování a prohlubování učiva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675D1B13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7BDBA30F" w:rsidR="00A10DBC" w:rsidRDefault="7DFCCD53" w:rsidP="00C30A0A">
            <w:pPr>
              <w:rPr>
                <w:sz w:val="24"/>
                <w:szCs w:val="24"/>
              </w:rPr>
            </w:pPr>
            <w:r w:rsidRPr="675D1B13">
              <w:rPr>
                <w:sz w:val="24"/>
                <w:szCs w:val="24"/>
              </w:rPr>
              <w:t xml:space="preserve">Velkomoravská říše - výpisky, opakování na procvičení 8. 10. </w:t>
            </w:r>
          </w:p>
          <w:p w14:paraId="049F31CB" w14:textId="1452C170" w:rsidR="003640B0" w:rsidRDefault="069C9791" w:rsidP="675D1B13">
            <w:pPr>
              <w:rPr>
                <w:sz w:val="24"/>
                <w:szCs w:val="24"/>
              </w:rPr>
            </w:pPr>
            <w:r w:rsidRPr="675D1B13">
              <w:rPr>
                <w:sz w:val="24"/>
                <w:szCs w:val="24"/>
              </w:rPr>
              <w:t>Vznik českého státu, vláda přemyslovských knížat - úvod do tématu</w:t>
            </w:r>
            <w:r w:rsidR="45417CC2" w:rsidRPr="675D1B13">
              <w:rPr>
                <w:sz w:val="24"/>
                <w:szCs w:val="24"/>
              </w:rPr>
              <w:t>, IT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6DB5D088" w:rsidR="004B177C" w:rsidRDefault="004B177C" w:rsidP="00C30A0A"/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74E3E"/>
    <w:multiLevelType w:val="hybridMultilevel"/>
    <w:tmpl w:val="E7DA35DC"/>
    <w:lvl w:ilvl="0" w:tplc="C79AF2C4">
      <w:start w:val="1"/>
      <w:numFmt w:val="decimal"/>
      <w:lvlText w:val="%1."/>
      <w:lvlJc w:val="left"/>
      <w:pPr>
        <w:ind w:left="720" w:hanging="360"/>
      </w:pPr>
    </w:lvl>
    <w:lvl w:ilvl="1" w:tplc="1292D1DE">
      <w:start w:val="1"/>
      <w:numFmt w:val="lowerLetter"/>
      <w:lvlText w:val="%2."/>
      <w:lvlJc w:val="left"/>
      <w:pPr>
        <w:ind w:left="1440" w:hanging="360"/>
      </w:pPr>
    </w:lvl>
    <w:lvl w:ilvl="2" w:tplc="B4DE1F98">
      <w:start w:val="1"/>
      <w:numFmt w:val="lowerRoman"/>
      <w:lvlText w:val="%3."/>
      <w:lvlJc w:val="right"/>
      <w:pPr>
        <w:ind w:left="2160" w:hanging="180"/>
      </w:pPr>
    </w:lvl>
    <w:lvl w:ilvl="3" w:tplc="6518BB3A">
      <w:start w:val="1"/>
      <w:numFmt w:val="decimal"/>
      <w:lvlText w:val="%4."/>
      <w:lvlJc w:val="left"/>
      <w:pPr>
        <w:ind w:left="2880" w:hanging="360"/>
      </w:pPr>
    </w:lvl>
    <w:lvl w:ilvl="4" w:tplc="40EAE67A">
      <w:start w:val="1"/>
      <w:numFmt w:val="lowerLetter"/>
      <w:lvlText w:val="%5."/>
      <w:lvlJc w:val="left"/>
      <w:pPr>
        <w:ind w:left="3600" w:hanging="360"/>
      </w:pPr>
    </w:lvl>
    <w:lvl w:ilvl="5" w:tplc="71903FF6">
      <w:start w:val="1"/>
      <w:numFmt w:val="lowerRoman"/>
      <w:lvlText w:val="%6."/>
      <w:lvlJc w:val="right"/>
      <w:pPr>
        <w:ind w:left="4320" w:hanging="180"/>
      </w:pPr>
    </w:lvl>
    <w:lvl w:ilvl="6" w:tplc="1534D404">
      <w:start w:val="1"/>
      <w:numFmt w:val="decimal"/>
      <w:lvlText w:val="%7."/>
      <w:lvlJc w:val="left"/>
      <w:pPr>
        <w:ind w:left="5040" w:hanging="360"/>
      </w:pPr>
    </w:lvl>
    <w:lvl w:ilvl="7" w:tplc="23DE7F16">
      <w:start w:val="1"/>
      <w:numFmt w:val="lowerLetter"/>
      <w:lvlText w:val="%8."/>
      <w:lvlJc w:val="left"/>
      <w:pPr>
        <w:ind w:left="5760" w:hanging="360"/>
      </w:pPr>
    </w:lvl>
    <w:lvl w:ilvl="8" w:tplc="F30CCE4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25120B"/>
    <w:rsid w:val="003640B0"/>
    <w:rsid w:val="00391688"/>
    <w:rsid w:val="003E6219"/>
    <w:rsid w:val="003E7703"/>
    <w:rsid w:val="004B177C"/>
    <w:rsid w:val="00557993"/>
    <w:rsid w:val="005F3A6A"/>
    <w:rsid w:val="00672252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9C9791"/>
    <w:rsid w:val="06CB0C07"/>
    <w:rsid w:val="07B75853"/>
    <w:rsid w:val="082BEBD7"/>
    <w:rsid w:val="0A072CB3"/>
    <w:rsid w:val="0AF78419"/>
    <w:rsid w:val="0B2A6D00"/>
    <w:rsid w:val="106DC317"/>
    <w:rsid w:val="13ECAD8B"/>
    <w:rsid w:val="143ABFF5"/>
    <w:rsid w:val="15887DEC"/>
    <w:rsid w:val="18C01EAE"/>
    <w:rsid w:val="1C11EFAE"/>
    <w:rsid w:val="1CD5B405"/>
    <w:rsid w:val="1E718466"/>
    <w:rsid w:val="1E7C4FE2"/>
    <w:rsid w:val="21D610B5"/>
    <w:rsid w:val="2273458B"/>
    <w:rsid w:val="2315FFC9"/>
    <w:rsid w:val="257DE40F"/>
    <w:rsid w:val="2815341A"/>
    <w:rsid w:val="28508B71"/>
    <w:rsid w:val="2992F04F"/>
    <w:rsid w:val="2ABF9D4B"/>
    <w:rsid w:val="2B9ABFD9"/>
    <w:rsid w:val="2CAB2682"/>
    <w:rsid w:val="2ED2609B"/>
    <w:rsid w:val="352273E4"/>
    <w:rsid w:val="376A0E6A"/>
    <w:rsid w:val="37D916A0"/>
    <w:rsid w:val="389E06EE"/>
    <w:rsid w:val="3A75FFAD"/>
    <w:rsid w:val="403E2FE2"/>
    <w:rsid w:val="41BA1A4B"/>
    <w:rsid w:val="42C9ADA2"/>
    <w:rsid w:val="452BC674"/>
    <w:rsid w:val="45417CC2"/>
    <w:rsid w:val="4A3B77B2"/>
    <w:rsid w:val="4B465AFE"/>
    <w:rsid w:val="4BF6A038"/>
    <w:rsid w:val="4F33F7DE"/>
    <w:rsid w:val="4F5362DC"/>
    <w:rsid w:val="4FB9E481"/>
    <w:rsid w:val="50CD05B8"/>
    <w:rsid w:val="50CFC83F"/>
    <w:rsid w:val="525F00F3"/>
    <w:rsid w:val="547BBD99"/>
    <w:rsid w:val="56D8E66C"/>
    <w:rsid w:val="5B64B694"/>
    <w:rsid w:val="5C217EA2"/>
    <w:rsid w:val="5C8EE2EE"/>
    <w:rsid w:val="5D0086F5"/>
    <w:rsid w:val="5D4F31D1"/>
    <w:rsid w:val="5D83A200"/>
    <w:rsid w:val="675D1B13"/>
    <w:rsid w:val="67D5654E"/>
    <w:rsid w:val="6B9AF327"/>
    <w:rsid w:val="725120AE"/>
    <w:rsid w:val="73CB5F96"/>
    <w:rsid w:val="7548FDD9"/>
    <w:rsid w:val="76FB4762"/>
    <w:rsid w:val="7C32B83B"/>
    <w:rsid w:val="7C5447C0"/>
    <w:rsid w:val="7D416DF7"/>
    <w:rsid w:val="7DFCCD53"/>
    <w:rsid w:val="7E287E07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73219D-E410-4944-9382-046654EA2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D59BD9-A01F-49DA-9D32-D449EBEFA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B9EEF-590C-42B5-85CB-1BBBE57D56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3</cp:revision>
  <cp:lastPrinted>2020-03-11T10:20:00Z</cp:lastPrinted>
  <dcterms:created xsi:type="dcterms:W3CDTF">2021-10-31T14:14:00Z</dcterms:created>
  <dcterms:modified xsi:type="dcterms:W3CDTF">2021-10-31T14:27:00Z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